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7B" w:rsidRPr="0090737B" w:rsidRDefault="0090737B" w:rsidP="0090737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90737B"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:rsidR="0090737B" w:rsidRPr="0090737B" w:rsidRDefault="0090737B" w:rsidP="0090737B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90737B"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Троицкого сельского поселения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1"/>
      </w:tblGrid>
      <w:tr w:rsidR="0090737B" w:rsidRPr="0090737B">
        <w:trPr>
          <w:trHeight w:val="158"/>
        </w:trPr>
        <w:tc>
          <w:tcPr>
            <w:tcW w:w="10231" w:type="dxa"/>
            <w:shd w:val="clear" w:color="auto" w:fill="auto"/>
          </w:tcPr>
          <w:p w:rsidR="0090737B" w:rsidRPr="0090737B" w:rsidRDefault="0090737B" w:rsidP="00DC5188">
            <w:pPr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pacing w:val="38"/>
                <w:sz w:val="4"/>
                <w:szCs w:val="4"/>
              </w:rPr>
            </w:pPr>
          </w:p>
        </w:tc>
      </w:tr>
    </w:tbl>
    <w:p w:rsidR="00DC5188" w:rsidRDefault="0090737B" w:rsidP="0090737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90737B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D4759C" w:rsidRDefault="00D4759C" w:rsidP="0011785B">
      <w:pPr>
        <w:rPr>
          <w:rFonts w:ascii="Times New Roman" w:hAnsi="Times New Roman"/>
          <w:sz w:val="28"/>
          <w:szCs w:val="28"/>
        </w:rPr>
      </w:pPr>
    </w:p>
    <w:p w:rsidR="0011785B" w:rsidRPr="0011785B" w:rsidRDefault="0011785B" w:rsidP="0011785B">
      <w:pPr>
        <w:rPr>
          <w:rFonts w:ascii="Times New Roman" w:hAnsi="Times New Roman"/>
          <w:sz w:val="28"/>
          <w:szCs w:val="28"/>
        </w:rPr>
      </w:pPr>
      <w:r w:rsidRPr="0011785B">
        <w:rPr>
          <w:rFonts w:ascii="Times New Roman" w:hAnsi="Times New Roman"/>
          <w:sz w:val="28"/>
          <w:szCs w:val="28"/>
        </w:rPr>
        <w:t xml:space="preserve">от </w:t>
      </w:r>
      <w:r w:rsidR="0097284D">
        <w:rPr>
          <w:rFonts w:ascii="Times New Roman" w:hAnsi="Times New Roman"/>
          <w:sz w:val="28"/>
          <w:szCs w:val="28"/>
        </w:rPr>
        <w:t xml:space="preserve"> 16.02.2018г.</w:t>
      </w:r>
      <w:r w:rsidRPr="0011785B">
        <w:rPr>
          <w:rFonts w:ascii="Times New Roman" w:hAnsi="Times New Roman"/>
          <w:sz w:val="28"/>
          <w:szCs w:val="28"/>
        </w:rPr>
        <w:t xml:space="preserve">  №  </w:t>
      </w:r>
      <w:r w:rsidR="0097284D">
        <w:rPr>
          <w:rFonts w:ascii="Times New Roman" w:hAnsi="Times New Roman"/>
          <w:sz w:val="28"/>
          <w:szCs w:val="28"/>
        </w:rPr>
        <w:t>22</w:t>
      </w:r>
    </w:p>
    <w:p w:rsidR="0011785B" w:rsidRPr="0011785B" w:rsidRDefault="0011785B" w:rsidP="0011785B">
      <w:pPr>
        <w:rPr>
          <w:rFonts w:ascii="Times New Roman" w:hAnsi="Times New Roman"/>
          <w:sz w:val="28"/>
          <w:szCs w:val="28"/>
        </w:rPr>
      </w:pPr>
    </w:p>
    <w:p w:rsidR="00D4759C" w:rsidRDefault="00D4759C" w:rsidP="0011785B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11785B" w:rsidRPr="0011785B" w:rsidRDefault="008A2A87" w:rsidP="0011785B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bookmarkStart w:id="0" w:name="_GoBack"/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О внесении изменений  в Постановление Администрации Троицкого сельского поселения Омского муниципального района Омской области  от 12.04.2011 № 42 «О Кодексе  этики и служебного поведения муниципальных служащих  в Троицком сельском поселении Омского муниципального района Омской области»</w:t>
      </w:r>
    </w:p>
    <w:bookmarkEnd w:id="0"/>
    <w:p w:rsidR="0011785B" w:rsidRPr="0011785B" w:rsidRDefault="0011785B" w:rsidP="0011785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11785B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ab/>
      </w:r>
    </w:p>
    <w:p w:rsidR="00D4759C" w:rsidRDefault="00D4759C" w:rsidP="008A2A87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11785B" w:rsidRPr="0011785B" w:rsidRDefault="008A2A87" w:rsidP="008A2A87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A2A87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Руководствуясь Федеральным законом от 2 марта 2007 года № 25-ФЗ «О муниципальной службе в Российской Федерации»,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8A2A87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Уставом Троицкого сельского поселения Омского муниципального района Омской области</w:t>
      </w:r>
    </w:p>
    <w:p w:rsidR="008A2A87" w:rsidRDefault="008A2A87" w:rsidP="0011785B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4759C" w:rsidRDefault="00D4759C" w:rsidP="0011785B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1785B" w:rsidRPr="0011785B" w:rsidRDefault="0011785B" w:rsidP="0011785B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1785B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ПОСТАНОВЛЯ</w:t>
      </w:r>
      <w:r w:rsidR="009E206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ЕТ</w:t>
      </w:r>
      <w:r w:rsidRPr="0011785B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: </w:t>
      </w:r>
    </w:p>
    <w:p w:rsidR="00D4759C" w:rsidRDefault="00D4759C" w:rsidP="008A2A87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1785B" w:rsidRDefault="0011785B" w:rsidP="008A2A87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1785B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1.</w:t>
      </w:r>
      <w:r w:rsidR="008A2A8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Внести следующие  изменения в Кодекс</w:t>
      </w:r>
      <w:r w:rsidR="008A2A87" w:rsidRPr="008A2A8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этики и служебного поведения муниципальных служащих  в Троицком сельском поселении Омского муниципального района Омской области</w:t>
      </w:r>
      <w:r w:rsidR="008A2A8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, утвержденный Постановлением Администрации Троицкого сельского поселения Омского муниципального района Омской области:</w:t>
      </w:r>
    </w:p>
    <w:p w:rsidR="008A2A87" w:rsidRDefault="008A2A87" w:rsidP="008A2A87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1.1. </w:t>
      </w:r>
      <w:r w:rsidR="001D303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пункт 10 дополнить абзацами 20-26 следующего содержания:</w:t>
      </w:r>
    </w:p>
    <w:p w:rsidR="001D3035" w:rsidRDefault="001D3035" w:rsidP="008A2A87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обеспечивать равное, </w:t>
      </w:r>
      <w:r w:rsidR="00F531C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беспристрастное отношение ко всем физическим и юридическим лицам и организациям, не оказывать предпочтение каким – либо общественным и религиозным объединениям,  профессиональным или социальным группам, гражданам и организациям и  не допускать предвзятости в отношении таких объединений, групп, организаций и граждан;</w:t>
      </w:r>
    </w:p>
    <w:p w:rsidR="00F531C3" w:rsidRDefault="00F531C3" w:rsidP="008A2A87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- соблюдать нейтральность, исключающую возможность влияния на свою профессиональную и служебную деятельность решений политический партий, других общественных  и религиозных  и иных организаций;</w:t>
      </w:r>
    </w:p>
    <w:p w:rsidR="00F531C3" w:rsidRDefault="00F531C3" w:rsidP="008A2A87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-проявлять уважение к нравственным обычаям и традициям народов Российской Федерации;</w:t>
      </w:r>
    </w:p>
    <w:p w:rsidR="00F531C3" w:rsidRDefault="00F531C3" w:rsidP="008A2A87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-учитывать культурные и иные особенности различных этнических и социальных групп, а так же конфессий;</w:t>
      </w:r>
    </w:p>
    <w:p w:rsidR="00F531C3" w:rsidRDefault="00F531C3" w:rsidP="008A2A87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-способствовать межнациональному и межконфессиональному согласию; </w:t>
      </w:r>
    </w:p>
    <w:p w:rsidR="00F531C3" w:rsidRDefault="00F531C3" w:rsidP="008A2A87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- не допускать конфликтных ситуаций, способных нанести ущерб репутации или авторитету муниципального органа.</w:t>
      </w:r>
    </w:p>
    <w:p w:rsidR="00F531C3" w:rsidRDefault="00F531C3" w:rsidP="008A2A87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1.2. </w:t>
      </w:r>
      <w:r w:rsidR="00D4759C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абзац 4 пункта 22 </w:t>
      </w:r>
      <w:r w:rsidR="00D4759C" w:rsidRPr="00D4759C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Кодекс  этики и служебного поведения муниципальных </w:t>
      </w:r>
      <w:r w:rsidR="00D4759C" w:rsidRPr="00D4759C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служащих  в Троицком сельском поселении Омского муниципального района Омской области</w:t>
      </w:r>
      <w:r w:rsidR="00D4759C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дополнить словами «и религиозных объединений.</w:t>
      </w:r>
    </w:p>
    <w:p w:rsidR="00D4759C" w:rsidRDefault="00676953" w:rsidP="0067695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2. </w:t>
      </w:r>
      <w:r w:rsidRPr="0067695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Опубликовать настоящее постановление в газете «Омский муниципальный вестник» и разместить на официальном сайте Троицкого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57408A" w:rsidRDefault="00676953" w:rsidP="0011785B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3</w:t>
      </w:r>
      <w:r w:rsidR="0011785B" w:rsidRPr="0011785B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. Контроль </w:t>
      </w:r>
      <w:r w:rsidR="0057408A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над </w:t>
      </w:r>
      <w:r w:rsidR="0011785B" w:rsidRPr="0011785B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исполнением настоящего постановления оставляю за собой.</w:t>
      </w:r>
    </w:p>
    <w:p w:rsidR="00604997" w:rsidRDefault="00604997" w:rsidP="0011785B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676953" w:rsidRDefault="00676953" w:rsidP="0057408A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1785B" w:rsidRPr="0057408A" w:rsidRDefault="0011785B" w:rsidP="0057408A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11785B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Глав</w:t>
      </w:r>
      <w:r w:rsidR="00A6306F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11785B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                                               </w:t>
      </w:r>
      <w:r w:rsidR="0067695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="0067695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="0067695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Pr="0011785B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6306F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С.В.</w:t>
      </w:r>
      <w:r w:rsidR="0067695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6306F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Сердюк</w:t>
      </w:r>
    </w:p>
    <w:p w:rsidR="0057408A" w:rsidRDefault="0057408A" w:rsidP="0011785B">
      <w:pPr>
        <w:widowControl/>
        <w:suppressAutoHyphens w:val="0"/>
        <w:jc w:val="center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</w:p>
    <w:p w:rsidR="0057408A" w:rsidRDefault="0057408A" w:rsidP="0011785B">
      <w:pPr>
        <w:widowControl/>
        <w:suppressAutoHyphens w:val="0"/>
        <w:jc w:val="center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</w:p>
    <w:p w:rsidR="0057408A" w:rsidRDefault="0057408A" w:rsidP="0011785B">
      <w:pPr>
        <w:widowControl/>
        <w:suppressAutoHyphens w:val="0"/>
        <w:jc w:val="center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</w:p>
    <w:p w:rsidR="0057408A" w:rsidRDefault="0057408A" w:rsidP="00A57429">
      <w:pPr>
        <w:widowControl/>
        <w:suppressAutoHyphens w:val="0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</w:p>
    <w:p w:rsidR="00085750" w:rsidRDefault="00085750" w:rsidP="0011785B">
      <w:pPr>
        <w:widowControl/>
        <w:suppressAutoHyphens w:val="0"/>
        <w:jc w:val="center"/>
        <w:rPr>
          <w:rFonts w:ascii="Times New Roman" w:eastAsia="Calibri" w:hAnsi="Times New Roman" w:cs="Times New Roman"/>
          <w:kern w:val="0"/>
          <w:sz w:val="24"/>
          <w:lang w:eastAsia="ru-RU" w:bidi="ar-SA"/>
        </w:rPr>
        <w:sectPr w:rsidR="00085750" w:rsidSect="00616D92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57408A" w:rsidRDefault="0057408A" w:rsidP="0011785B">
      <w:pPr>
        <w:widowControl/>
        <w:suppressAutoHyphens w:val="0"/>
        <w:jc w:val="center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</w:p>
    <w:p w:rsidR="0011785B" w:rsidRDefault="0057408A" w:rsidP="00D76644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ru-RU" w:bidi="ar-SA"/>
        </w:rPr>
        <w:t>Приложение №1</w:t>
      </w:r>
    </w:p>
    <w:p w:rsidR="0057408A" w:rsidRDefault="0057408A" w:rsidP="00D76644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ru-RU" w:bidi="ar-SA"/>
        </w:rPr>
        <w:t xml:space="preserve"> к постановлению Администрации</w:t>
      </w:r>
    </w:p>
    <w:p w:rsidR="0057408A" w:rsidRDefault="00A57429" w:rsidP="00D76644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ru-RU" w:bidi="ar-SA"/>
        </w:rPr>
        <w:t xml:space="preserve">Троицкого </w:t>
      </w:r>
      <w:r w:rsidR="0057408A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сельского поселения</w:t>
      </w:r>
    </w:p>
    <w:p w:rsidR="0057408A" w:rsidRDefault="00B74158" w:rsidP="00A57429">
      <w:pPr>
        <w:widowControl/>
        <w:suppressAutoHyphens w:val="0"/>
        <w:jc w:val="center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800B2D">
        <w:rPr>
          <w:rFonts w:ascii="Times New Roman" w:eastAsia="Calibri" w:hAnsi="Times New Roman" w:cs="Times New Roman"/>
          <w:kern w:val="0"/>
          <w:sz w:val="24"/>
          <w:lang w:eastAsia="ru-RU" w:bidi="ar-SA"/>
        </w:rPr>
        <w:t xml:space="preserve">от </w:t>
      </w:r>
      <w:r w:rsidR="00207A5D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06.02.2018</w:t>
      </w:r>
      <w:r w:rsidR="00800B2D">
        <w:rPr>
          <w:rFonts w:ascii="Times New Roman" w:eastAsia="Calibri" w:hAnsi="Times New Roman" w:cs="Times New Roman"/>
          <w:kern w:val="0"/>
          <w:sz w:val="24"/>
          <w:lang w:eastAsia="ru-RU" w:bidi="ar-SA"/>
        </w:rPr>
        <w:t xml:space="preserve">г. </w:t>
      </w:r>
      <w:r w:rsidR="0057408A">
        <w:rPr>
          <w:rFonts w:ascii="Times New Roman" w:eastAsia="Calibri" w:hAnsi="Times New Roman" w:cs="Times New Roman"/>
          <w:kern w:val="0"/>
          <w:sz w:val="24"/>
          <w:lang w:eastAsia="ru-RU" w:bidi="ar-SA"/>
        </w:rPr>
        <w:t xml:space="preserve"> № </w:t>
      </w:r>
      <w:r w:rsidR="00207A5D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13</w:t>
      </w:r>
    </w:p>
    <w:p w:rsidR="00D76644" w:rsidRPr="0011785B" w:rsidRDefault="00D76644" w:rsidP="0011785B">
      <w:pPr>
        <w:widowControl/>
        <w:suppressAutoHyphens w:val="0"/>
        <w:jc w:val="center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</w:p>
    <w:p w:rsidR="0011785B" w:rsidRPr="0011785B" w:rsidRDefault="0011785B" w:rsidP="0011785B">
      <w:pPr>
        <w:widowControl/>
        <w:suppressAutoHyphens w:val="0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11785B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Ожидаемые результаты реализации</w:t>
      </w:r>
    </w:p>
    <w:p w:rsidR="0011785B" w:rsidRPr="0011785B" w:rsidRDefault="0011785B" w:rsidP="0011785B">
      <w:pPr>
        <w:widowControl/>
        <w:suppressAutoHyphens w:val="0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11785B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муниципальной программы Троицкого сельского поселения Омского муниципального района Омской области  «Развитие социально-экономического потенциала Троицкого сельского поселения Омского</w:t>
      </w:r>
    </w:p>
    <w:p w:rsidR="0011785B" w:rsidRPr="0011785B" w:rsidRDefault="0011785B" w:rsidP="0011785B">
      <w:pPr>
        <w:widowControl/>
        <w:suppressAutoHyphens w:val="0"/>
        <w:jc w:val="center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11785B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муниципального района Омской области на 2014-20</w:t>
      </w:r>
      <w:r w:rsidR="00DB0D6A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20</w:t>
      </w:r>
      <w:r w:rsidRPr="0011785B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годы</w:t>
      </w:r>
    </w:p>
    <w:p w:rsidR="0011785B" w:rsidRPr="0011785B" w:rsidRDefault="0011785B" w:rsidP="0011785B">
      <w:pPr>
        <w:widowControl/>
        <w:suppressAutoHyphens w:val="0"/>
        <w:jc w:val="center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</w:p>
    <w:tbl>
      <w:tblPr>
        <w:tblW w:w="13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862"/>
        <w:gridCol w:w="991"/>
        <w:gridCol w:w="852"/>
        <w:gridCol w:w="851"/>
        <w:gridCol w:w="708"/>
        <w:gridCol w:w="851"/>
        <w:gridCol w:w="850"/>
        <w:gridCol w:w="851"/>
        <w:gridCol w:w="850"/>
        <w:gridCol w:w="850"/>
        <w:gridCol w:w="850"/>
      </w:tblGrid>
      <w:tr w:rsidR="00DB0D6A" w:rsidRPr="0011785B" w:rsidTr="00DB0D6A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№ </w:t>
            </w:r>
            <w:proofErr w:type="gramStart"/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п</w:t>
            </w:r>
            <w:proofErr w:type="gramEnd"/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/п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Ожидаемые результаты реализации муниципальной программы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Единица измерения</w:t>
            </w:r>
          </w:p>
        </w:tc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DB0D6A" w:rsidRPr="0011785B" w:rsidTr="00DB0D6A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Отчетный год (факт)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Текущий год (оценка)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1- й год</w:t>
            </w:r>
          </w:p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2-й год 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3-й год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4-й год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5-й год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DB0D6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6</w:t>
            </w: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-й год 201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DB0D6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7</w:t>
            </w: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-й год 20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20</w:t>
            </w:r>
          </w:p>
        </w:tc>
      </w:tr>
      <w:tr w:rsidR="00DB0D6A" w:rsidRPr="0011785B" w:rsidTr="00DB0D6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12</w:t>
            </w:r>
          </w:p>
        </w:tc>
      </w:tr>
      <w:tr w:rsidR="00DB0D6A" w:rsidRPr="0011785B" w:rsidTr="00DB0D6A"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DB0D6A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Подпрограмма 1  «Поддержка дорожного хозяйства Троицкого сельского поселения Омского муниципального района Омской области на 2014-20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20</w:t>
            </w: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DB0D6A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DB0D6A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DB0D6A" w:rsidRPr="0011785B" w:rsidTr="00DB0D6A">
        <w:trPr>
          <w:trHeight w:val="11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9E2067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Проведение к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концу</w:t>
            </w: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20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20</w:t>
            </w: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капитального и текущего ремонта  автомобильных дорог поселения с твердым покрытием в объеме </w:t>
            </w:r>
            <w:r w:rsidR="009E2067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7,13</w:t>
            </w: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тыс. кв.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тыс. км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tabs>
                <w:tab w:val="left" w:pos="741"/>
              </w:tabs>
              <w:suppressAutoHyphens w:val="0"/>
              <w:ind w:right="6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  <w:t>0,13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tabs>
                <w:tab w:val="left" w:pos="741"/>
              </w:tabs>
              <w:suppressAutoHyphens w:val="0"/>
              <w:ind w:right="6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tabs>
                <w:tab w:val="left" w:pos="741"/>
              </w:tabs>
              <w:suppressAutoHyphens w:val="0"/>
              <w:ind w:right="6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tabs>
                <w:tab w:val="left" w:pos="741"/>
              </w:tabs>
              <w:suppressAutoHyphens w:val="0"/>
              <w:ind w:right="6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tabs>
                <w:tab w:val="left" w:pos="741"/>
              </w:tabs>
              <w:suppressAutoHyphens w:val="0"/>
              <w:ind w:right="6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9E2067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9E2067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1,4</w:t>
            </w:r>
          </w:p>
        </w:tc>
      </w:tr>
      <w:tr w:rsidR="00DB0D6A" w:rsidRPr="0011785B" w:rsidTr="009E2067">
        <w:trPr>
          <w:trHeight w:val="10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Установка дорожных знаков на территории Троицкого сельского поселения </w:t>
            </w: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к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концу</w:t>
            </w: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20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20</w:t>
            </w: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количестве 15 шт.</w:t>
            </w:r>
          </w:p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tabs>
                <w:tab w:val="left" w:pos="741"/>
              </w:tabs>
              <w:suppressAutoHyphens w:val="0"/>
              <w:ind w:right="6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tabs>
                <w:tab w:val="left" w:pos="741"/>
              </w:tabs>
              <w:suppressAutoHyphens w:val="0"/>
              <w:ind w:right="6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tabs>
                <w:tab w:val="left" w:pos="741"/>
              </w:tabs>
              <w:suppressAutoHyphens w:val="0"/>
              <w:ind w:right="6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tabs>
                <w:tab w:val="left" w:pos="741"/>
              </w:tabs>
              <w:suppressAutoHyphens w:val="0"/>
              <w:ind w:right="6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tabs>
                <w:tab w:val="left" w:pos="741"/>
              </w:tabs>
              <w:suppressAutoHyphens w:val="0"/>
              <w:ind w:right="6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9E2067" w:rsidP="009E2067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9E2067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5</w:t>
            </w:r>
          </w:p>
        </w:tc>
      </w:tr>
      <w:tr w:rsidR="00DB0D6A" w:rsidRPr="0011785B" w:rsidTr="00DB0D6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Содержание автомобильных дорог общего пользования в границах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мес.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tabs>
                <w:tab w:val="left" w:pos="741"/>
              </w:tabs>
              <w:suppressAutoHyphens w:val="0"/>
              <w:ind w:right="6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tabs>
                <w:tab w:val="left" w:pos="741"/>
              </w:tabs>
              <w:suppressAutoHyphens w:val="0"/>
              <w:ind w:right="6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tabs>
                <w:tab w:val="left" w:pos="741"/>
              </w:tabs>
              <w:suppressAutoHyphens w:val="0"/>
              <w:ind w:right="6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tabs>
                <w:tab w:val="left" w:pos="741"/>
              </w:tabs>
              <w:suppressAutoHyphens w:val="0"/>
              <w:ind w:right="6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tabs>
                <w:tab w:val="left" w:pos="741"/>
              </w:tabs>
              <w:suppressAutoHyphens w:val="0"/>
              <w:ind w:right="6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9E2067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9E2067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12</w:t>
            </w:r>
          </w:p>
        </w:tc>
      </w:tr>
      <w:tr w:rsidR="00DB0D6A" w:rsidRPr="0011785B" w:rsidTr="00DB0D6A"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DB0D6A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Подпрограмма 2 «Развитие жилищно-коммунального хозяйства Троицкого сельского поселения Омского муниципального района Омской области на 2014-20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20</w:t>
            </w: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DB0D6A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DB0D6A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DB0D6A" w:rsidRPr="0011785B" w:rsidTr="009E2067">
        <w:trPr>
          <w:trHeight w:val="83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lastRenderedPageBreak/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Присоединение к центральному коллектору ул. </w:t>
            </w:r>
            <w:proofErr w:type="gramStart"/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Октябрьская</w:t>
            </w:r>
            <w:proofErr w:type="gramEnd"/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(канализационные сети)</w:t>
            </w:r>
          </w:p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9E2067" w:rsidP="009E2067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9E2067" w:rsidP="009E2067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-</w:t>
            </w:r>
          </w:p>
        </w:tc>
      </w:tr>
      <w:tr w:rsidR="00DB0D6A" w:rsidRPr="0011785B" w:rsidTr="009E2067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Замена теплотрассы по ул. Жукова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Default="00DB0D6A" w:rsidP="009E2067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Default="00DB0D6A" w:rsidP="009E2067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DB0D6A" w:rsidRPr="0011785B" w:rsidTr="009E2067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Капитальный ремонт водопровода по ул. </w:t>
            </w:r>
            <w:proofErr w:type="gramStart"/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Садовая</w:t>
            </w:r>
            <w:proofErr w:type="gramEnd"/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д. Верхний </w:t>
            </w:r>
            <w:proofErr w:type="spellStart"/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Карбуш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9E2067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9E2067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DB0D6A" w:rsidRPr="0011785B" w:rsidTr="009E2067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Присоединение к центральному коллектору ул. Жукова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2B2D41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1380,0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9E2067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9E2067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DB0D6A" w:rsidRPr="0011785B" w:rsidTr="009E2067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Строительство водопровода ул. </w:t>
            </w:r>
            <w:proofErr w:type="gramStart"/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Речной</w:t>
            </w:r>
            <w:proofErr w:type="gramEnd"/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д. Верхний </w:t>
            </w:r>
            <w:proofErr w:type="spellStart"/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Карбуш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9E2067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9E2067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900</w:t>
            </w:r>
          </w:p>
        </w:tc>
      </w:tr>
      <w:tr w:rsidR="00DB0D6A" w:rsidRPr="0011785B" w:rsidTr="009E2067">
        <w:trPr>
          <w:trHeight w:val="14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ind w:left="72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Число юридических лиц, </w:t>
            </w:r>
          </w:p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осуществляющих оказание </w:t>
            </w:r>
            <w:proofErr w:type="spellStart"/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жилищно</w:t>
            </w:r>
            <w:proofErr w:type="spellEnd"/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– коммунальных услуг населению Троицкого сельского поселения.</w:t>
            </w:r>
          </w:p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Ед.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Default="00DB0D6A" w:rsidP="009E2067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Default="00DB0D6A" w:rsidP="009E2067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DB0D6A" w:rsidRPr="0011785B" w:rsidTr="009E2067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7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Привлечение населения к работам по благоустройству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DB0D6A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DB0D6A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9E2067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9E2067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63</w:t>
            </w:r>
          </w:p>
        </w:tc>
      </w:tr>
      <w:tr w:rsidR="00DB0D6A" w:rsidRPr="0011785B" w:rsidTr="009E2067">
        <w:trPr>
          <w:trHeight w:val="31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3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9E2067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9E2067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lang w:eastAsia="ru-RU" w:bidi="ar-SA"/>
              </w:rPr>
            </w:pPr>
          </w:p>
        </w:tc>
      </w:tr>
      <w:tr w:rsidR="00DB0D6A" w:rsidRPr="0011785B" w:rsidTr="009E2067">
        <w:trPr>
          <w:trHeight w:val="576"/>
        </w:trPr>
        <w:tc>
          <w:tcPr>
            <w:tcW w:w="1134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DB0D6A">
            <w:pPr>
              <w:tabs>
                <w:tab w:val="left" w:pos="684"/>
              </w:tabs>
              <w:suppressAutoHyphens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Подпрограмма 3 «Оказание качественных услуг в социально-культурной сфере, повышение их доступности для населения </w:t>
            </w:r>
            <w:r w:rsidRPr="0011785B">
              <w:rPr>
                <w:rFonts w:ascii="Times New Roman" w:eastAsia="Calibri" w:hAnsi="Times New Roman" w:cs="Times New Roman"/>
                <w:kern w:val="0"/>
                <w:szCs w:val="20"/>
                <w:lang w:eastAsia="ru-RU" w:bidi="ar-SA"/>
              </w:rPr>
              <w:t>Троицкого</w:t>
            </w: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сельского поселения  Омского муниципального района Омской области на 2014-20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20</w:t>
            </w: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годы»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9E2067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9E2067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DB0D6A" w:rsidRPr="0011785B" w:rsidTr="009E2067">
        <w:trPr>
          <w:trHeight w:val="722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3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Доля  населения </w:t>
            </w:r>
            <w:r w:rsidRPr="0011785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Троицкого</w:t>
            </w: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сельского поселения, участвующего в культурно-досуговых мероприятиях в общей численности населений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9E2067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9E2067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63</w:t>
            </w:r>
          </w:p>
        </w:tc>
      </w:tr>
      <w:tr w:rsidR="00DB0D6A" w:rsidRPr="0011785B" w:rsidTr="009E2067">
        <w:trPr>
          <w:trHeight w:val="722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3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en-US" w:bidi="ar-SA"/>
              </w:rPr>
              <w:t>Количество молодежи от 14 до 30 лет, участвующих в культурно-досуговых, спортивных мероприятиях, в общественной жизни поселка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9E2067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9E2067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45</w:t>
            </w:r>
          </w:p>
        </w:tc>
      </w:tr>
      <w:tr w:rsidR="00DB0D6A" w:rsidRPr="0011785B" w:rsidTr="009E2067">
        <w:trPr>
          <w:trHeight w:val="722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3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Доля населения</w:t>
            </w: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систематически занимающегося физической культурой и спортом,  от общей численности населения </w:t>
            </w:r>
            <w:r w:rsidRPr="0011785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lastRenderedPageBreak/>
              <w:t>Троицкого</w:t>
            </w: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9E2067" w:rsidP="009E2067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9E2067" w:rsidP="009E2067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20</w:t>
            </w:r>
          </w:p>
        </w:tc>
      </w:tr>
      <w:tr w:rsidR="00DB0D6A" w:rsidRPr="0011785B" w:rsidTr="009E2067">
        <w:trPr>
          <w:trHeight w:val="632"/>
        </w:trPr>
        <w:tc>
          <w:tcPr>
            <w:tcW w:w="113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DB0D6A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lastRenderedPageBreak/>
              <w:t>Подпрограмма 4 «Повышение энергетической эффективности и сокращение энергетических издержек в  администрации Троицкого сельского поселения Омского муниципального района Омской области на 2014-20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20</w:t>
            </w: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9E206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9E206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DB0D6A" w:rsidRPr="0011785B" w:rsidTr="009E2067">
        <w:trPr>
          <w:trHeight w:val="15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Сокращение расходов учреждения на оплату потребления топливно-энергетических ресурсов и воды не менее чем на 20 % к уровню 2013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Default="009E2067" w:rsidP="009E206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Default="009E2067" w:rsidP="009E206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20</w:t>
            </w:r>
          </w:p>
        </w:tc>
      </w:tr>
      <w:tr w:rsidR="00DB0D6A" w:rsidRPr="0011785B" w:rsidTr="009E2067">
        <w:trPr>
          <w:trHeight w:val="11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Замена окон административного здания на энергосберегающие, ремонт крыши и утепление фасада здания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9E2067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9</w:t>
            </w:r>
            <w:r w:rsidR="009E2067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9E2067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Default="009E2067" w:rsidP="009E206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Default="009E2067" w:rsidP="009E206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100</w:t>
            </w:r>
          </w:p>
        </w:tc>
      </w:tr>
      <w:tr w:rsidR="00DB0D6A" w:rsidRPr="0011785B" w:rsidTr="009E2067">
        <w:trPr>
          <w:trHeight w:val="9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Установка приборов учета уличного освещения с заменой элементов электрооборудования </w:t>
            </w:r>
            <w:proofErr w:type="gramStart"/>
            <w:r w:rsidRPr="0011785B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на</w:t>
            </w:r>
            <w:proofErr w:type="gramEnd"/>
            <w:r w:rsidRPr="0011785B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энергосберегающие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9E2067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9</w:t>
            </w:r>
            <w:r w:rsidR="009E2067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9E2067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Default="009E2067" w:rsidP="009E206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Default="009E2067" w:rsidP="009E206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95</w:t>
            </w:r>
          </w:p>
        </w:tc>
      </w:tr>
      <w:tr w:rsidR="00DB0D6A" w:rsidRPr="0011785B" w:rsidTr="009E2067">
        <w:trPr>
          <w:trHeight w:val="346"/>
        </w:trPr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DB0D6A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Подпрограмма 5 «Доступная среда 2014-20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20</w:t>
            </w: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годы в Троицком сельском поселении Омского муниципального района 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9E206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9E206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DB0D6A" w:rsidRPr="0011785B" w:rsidTr="009E2067">
        <w:trPr>
          <w:trHeight w:val="8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Увеличение </w:t>
            </w: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к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концу</w:t>
            </w: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20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20</w:t>
            </w: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11785B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удельного веса объектов в </w:t>
            </w:r>
            <w:r w:rsidRPr="0011785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Троицком</w:t>
            </w:r>
            <w:r w:rsidRPr="0011785B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сельском поселении, оборудованных с учетом потребностей инвалидов до 100 %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100</w:t>
            </w:r>
          </w:p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9E2067" w:rsidP="009E206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9E2067" w:rsidP="009E206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100</w:t>
            </w:r>
          </w:p>
        </w:tc>
      </w:tr>
      <w:tr w:rsidR="00DB0D6A" w:rsidRPr="0011785B" w:rsidTr="009E2067"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DB0D6A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Подпрограмма 6 «Обеспечение пожарной безопасности в Троицком сельском поселении Омского муниципального района Омской области на 2014-20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20</w:t>
            </w: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9E206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9E206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DB0D6A" w:rsidRPr="0011785B" w:rsidTr="009E206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Степень обеспечения пожарной безопасности на территории Троицкого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9E2067" w:rsidP="009E206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9E2067" w:rsidP="009E206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100</w:t>
            </w:r>
          </w:p>
        </w:tc>
      </w:tr>
      <w:tr w:rsidR="00DB0D6A" w:rsidRPr="0011785B" w:rsidTr="009E2067">
        <w:trPr>
          <w:trHeight w:val="710"/>
        </w:trPr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DB0D6A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Подпрограмма 7 «Совершенствование муниципального управления в Троицком сельском поселении Омского муниципального района Омской области на 2014-20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20</w:t>
            </w: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годы»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9E206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9E206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DB0D6A" w:rsidRPr="0011785B" w:rsidTr="009E206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Степень исполнения расходных обязательств Администрации </w:t>
            </w: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9E2067" w:rsidP="009E206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9E2067" w:rsidP="009E206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100</w:t>
            </w:r>
          </w:p>
        </w:tc>
      </w:tr>
      <w:tr w:rsidR="00DB0D6A" w:rsidRPr="0011785B" w:rsidTr="009E2067">
        <w:trPr>
          <w:trHeight w:val="10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lastRenderedPageBreak/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Степень обеспеченности населения с. Троицкое и д. </w:t>
            </w:r>
            <w:proofErr w:type="spellStart"/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ВерхнийКарбуш</w:t>
            </w:r>
            <w:proofErr w:type="spellEnd"/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библиотечным фондом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9E2067" w:rsidP="009E206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9E2067" w:rsidP="009E206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50</w:t>
            </w:r>
          </w:p>
        </w:tc>
      </w:tr>
      <w:tr w:rsidR="00A57429" w:rsidRPr="0011785B" w:rsidTr="00A57429">
        <w:trPr>
          <w:trHeight w:val="617"/>
        </w:trPr>
        <w:tc>
          <w:tcPr>
            <w:tcW w:w="13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9" w:rsidRPr="00A57429" w:rsidRDefault="00A57429" w:rsidP="00A57429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Подпрограмма 8 «</w:t>
            </w:r>
            <w:r w:rsidRPr="00A57429">
              <w:rPr>
                <w:rFonts w:ascii="Times New Roman" w:hAnsi="Times New Roman" w:cs="Times New Roman"/>
                <w:sz w:val="24"/>
              </w:rPr>
              <w:t>Организация мероприятий по осуществлению части переданных полномочий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A57429" w:rsidRPr="0011785B" w:rsidTr="00A57429">
        <w:trPr>
          <w:trHeight w:val="10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9" w:rsidRDefault="00A57429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9" w:rsidRPr="00A57429" w:rsidRDefault="00A57429" w:rsidP="00A57429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A57429">
              <w:rPr>
                <w:rFonts w:ascii="Times New Roman" w:hAnsi="Times New Roman" w:cs="Times New Roman"/>
                <w:sz w:val="24"/>
              </w:rPr>
              <w:t>Осуществление части полномочий по решению вопросов местного значения в соответствии с заключенными соглашениями».</w:t>
            </w:r>
          </w:p>
          <w:p w:rsidR="00A57429" w:rsidRPr="00A57429" w:rsidRDefault="00A57429" w:rsidP="0011785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9" w:rsidRPr="0011785B" w:rsidRDefault="00A57429" w:rsidP="001178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9" w:rsidRPr="0011785B" w:rsidRDefault="00A57429" w:rsidP="00A5742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9" w:rsidRPr="0011785B" w:rsidRDefault="00A57429" w:rsidP="00A5742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9" w:rsidRPr="0011785B" w:rsidRDefault="00A57429" w:rsidP="00A5742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9" w:rsidRPr="0011785B" w:rsidRDefault="00A57429" w:rsidP="00A5742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9" w:rsidRPr="0011785B" w:rsidRDefault="00A57429" w:rsidP="00A5742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9" w:rsidRPr="0011785B" w:rsidRDefault="00A57429" w:rsidP="00A5742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9" w:rsidRPr="0011785B" w:rsidRDefault="00A57429" w:rsidP="00A5742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9" w:rsidRDefault="00A57429" w:rsidP="00A5742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9" w:rsidRDefault="00A57429" w:rsidP="00A5742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</w:t>
            </w:r>
          </w:p>
        </w:tc>
      </w:tr>
    </w:tbl>
    <w:p w:rsidR="0011785B" w:rsidRPr="0011785B" w:rsidRDefault="0011785B" w:rsidP="0011785B">
      <w:pPr>
        <w:widowControl/>
        <w:suppressAutoHyphens w:val="0"/>
        <w:ind w:hanging="709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1785B" w:rsidRPr="0011785B" w:rsidRDefault="0011785B" w:rsidP="0011785B">
      <w:pPr>
        <w:widowControl/>
        <w:suppressAutoHyphens w:val="0"/>
        <w:ind w:hanging="709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85750" w:rsidRDefault="00085750" w:rsidP="0008575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ectPr w:rsidR="00085750" w:rsidSect="00085750">
          <w:pgSz w:w="16838" w:h="11906" w:orient="landscape"/>
          <w:pgMar w:top="1134" w:right="1134" w:bottom="567" w:left="1134" w:header="720" w:footer="720" w:gutter="0"/>
          <w:cols w:space="720"/>
          <w:docGrid w:linePitch="360"/>
        </w:sectPr>
      </w:pPr>
    </w:p>
    <w:p w:rsidR="00C14761" w:rsidRPr="00616D92" w:rsidRDefault="00C14761" w:rsidP="00616D92">
      <w:pPr>
        <w:tabs>
          <w:tab w:val="left" w:pos="1590"/>
        </w:tabs>
        <w:rPr>
          <w:rFonts w:ascii="Times New Roman" w:hAnsi="Times New Roman"/>
          <w:sz w:val="28"/>
          <w:szCs w:val="28"/>
        </w:rPr>
      </w:pPr>
    </w:p>
    <w:sectPr w:rsidR="00C14761" w:rsidRPr="00616D92" w:rsidSect="00085750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C334B"/>
    <w:multiLevelType w:val="hybridMultilevel"/>
    <w:tmpl w:val="63EE1B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0737B"/>
    <w:rsid w:val="00015A27"/>
    <w:rsid w:val="0002583B"/>
    <w:rsid w:val="00054FA0"/>
    <w:rsid w:val="000566DD"/>
    <w:rsid w:val="00085750"/>
    <w:rsid w:val="000865E5"/>
    <w:rsid w:val="000B2558"/>
    <w:rsid w:val="00100060"/>
    <w:rsid w:val="00114D64"/>
    <w:rsid w:val="0011785B"/>
    <w:rsid w:val="00123D6D"/>
    <w:rsid w:val="001272E1"/>
    <w:rsid w:val="0013517B"/>
    <w:rsid w:val="001616EA"/>
    <w:rsid w:val="00162BE3"/>
    <w:rsid w:val="00192494"/>
    <w:rsid w:val="001C4366"/>
    <w:rsid w:val="001D3035"/>
    <w:rsid w:val="002051A3"/>
    <w:rsid w:val="00205D13"/>
    <w:rsid w:val="00207A5D"/>
    <w:rsid w:val="0024209F"/>
    <w:rsid w:val="00244461"/>
    <w:rsid w:val="00250A3E"/>
    <w:rsid w:val="002732CC"/>
    <w:rsid w:val="002900CE"/>
    <w:rsid w:val="002B2AA4"/>
    <w:rsid w:val="002B2D41"/>
    <w:rsid w:val="002C0489"/>
    <w:rsid w:val="00313C10"/>
    <w:rsid w:val="00317805"/>
    <w:rsid w:val="00320287"/>
    <w:rsid w:val="0033016A"/>
    <w:rsid w:val="00334B73"/>
    <w:rsid w:val="00343242"/>
    <w:rsid w:val="00352013"/>
    <w:rsid w:val="00353B40"/>
    <w:rsid w:val="00381F02"/>
    <w:rsid w:val="003A7D7C"/>
    <w:rsid w:val="003F1E9A"/>
    <w:rsid w:val="004473F1"/>
    <w:rsid w:val="004B736C"/>
    <w:rsid w:val="004C601E"/>
    <w:rsid w:val="005578F4"/>
    <w:rsid w:val="005624DD"/>
    <w:rsid w:val="0057408A"/>
    <w:rsid w:val="00575948"/>
    <w:rsid w:val="00595E9C"/>
    <w:rsid w:val="005B18C2"/>
    <w:rsid w:val="005C2675"/>
    <w:rsid w:val="005C6F70"/>
    <w:rsid w:val="005D10B7"/>
    <w:rsid w:val="00602B2C"/>
    <w:rsid w:val="00604997"/>
    <w:rsid w:val="00606D7C"/>
    <w:rsid w:val="00616D92"/>
    <w:rsid w:val="00631E2A"/>
    <w:rsid w:val="006401F1"/>
    <w:rsid w:val="00676953"/>
    <w:rsid w:val="00687611"/>
    <w:rsid w:val="006A16E4"/>
    <w:rsid w:val="006A657A"/>
    <w:rsid w:val="006E5A51"/>
    <w:rsid w:val="006E5BD0"/>
    <w:rsid w:val="006F2421"/>
    <w:rsid w:val="00705C0C"/>
    <w:rsid w:val="00780EF6"/>
    <w:rsid w:val="00797C86"/>
    <w:rsid w:val="007E7024"/>
    <w:rsid w:val="00800B2D"/>
    <w:rsid w:val="00801C10"/>
    <w:rsid w:val="00840E5C"/>
    <w:rsid w:val="008503DC"/>
    <w:rsid w:val="00865F95"/>
    <w:rsid w:val="008663D7"/>
    <w:rsid w:val="008736FE"/>
    <w:rsid w:val="00892062"/>
    <w:rsid w:val="008A2A87"/>
    <w:rsid w:val="008A2AB9"/>
    <w:rsid w:val="008E2BC2"/>
    <w:rsid w:val="0090737B"/>
    <w:rsid w:val="0091612B"/>
    <w:rsid w:val="0092508D"/>
    <w:rsid w:val="009542E3"/>
    <w:rsid w:val="0097284D"/>
    <w:rsid w:val="00980A8A"/>
    <w:rsid w:val="0099785C"/>
    <w:rsid w:val="009A2E13"/>
    <w:rsid w:val="009C6C57"/>
    <w:rsid w:val="009E2067"/>
    <w:rsid w:val="009F683B"/>
    <w:rsid w:val="00A026B6"/>
    <w:rsid w:val="00A12578"/>
    <w:rsid w:val="00A20A13"/>
    <w:rsid w:val="00A33884"/>
    <w:rsid w:val="00A57429"/>
    <w:rsid w:val="00A6306F"/>
    <w:rsid w:val="00A826B7"/>
    <w:rsid w:val="00A83524"/>
    <w:rsid w:val="00A87E71"/>
    <w:rsid w:val="00AD12ED"/>
    <w:rsid w:val="00AE3FA6"/>
    <w:rsid w:val="00B418CE"/>
    <w:rsid w:val="00B420C2"/>
    <w:rsid w:val="00B54F3D"/>
    <w:rsid w:val="00B61869"/>
    <w:rsid w:val="00B74158"/>
    <w:rsid w:val="00B86485"/>
    <w:rsid w:val="00B87C8B"/>
    <w:rsid w:val="00B92CAA"/>
    <w:rsid w:val="00BA15F6"/>
    <w:rsid w:val="00BE539A"/>
    <w:rsid w:val="00C14761"/>
    <w:rsid w:val="00C42195"/>
    <w:rsid w:val="00C75842"/>
    <w:rsid w:val="00C96942"/>
    <w:rsid w:val="00CE780A"/>
    <w:rsid w:val="00CF6CC7"/>
    <w:rsid w:val="00D03FCD"/>
    <w:rsid w:val="00D0752D"/>
    <w:rsid w:val="00D10D9D"/>
    <w:rsid w:val="00D32B2F"/>
    <w:rsid w:val="00D338D7"/>
    <w:rsid w:val="00D4759C"/>
    <w:rsid w:val="00D573F2"/>
    <w:rsid w:val="00D76644"/>
    <w:rsid w:val="00D9243B"/>
    <w:rsid w:val="00D972C5"/>
    <w:rsid w:val="00DA401A"/>
    <w:rsid w:val="00DA607A"/>
    <w:rsid w:val="00DB0D6A"/>
    <w:rsid w:val="00DC26CF"/>
    <w:rsid w:val="00DC5188"/>
    <w:rsid w:val="00DD7FB5"/>
    <w:rsid w:val="00DF569E"/>
    <w:rsid w:val="00DF70AE"/>
    <w:rsid w:val="00E73D7F"/>
    <w:rsid w:val="00E74A01"/>
    <w:rsid w:val="00EA7D3B"/>
    <w:rsid w:val="00EB69FD"/>
    <w:rsid w:val="00EE620E"/>
    <w:rsid w:val="00EF1684"/>
    <w:rsid w:val="00F0696F"/>
    <w:rsid w:val="00F331BB"/>
    <w:rsid w:val="00F531C3"/>
    <w:rsid w:val="00FE3DB4"/>
    <w:rsid w:val="00FF0228"/>
    <w:rsid w:val="00FF7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C2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B18C2"/>
  </w:style>
  <w:style w:type="character" w:customStyle="1" w:styleId="WW-Absatz-Standardschriftart">
    <w:name w:val="WW-Absatz-Standardschriftart"/>
    <w:rsid w:val="005B18C2"/>
  </w:style>
  <w:style w:type="character" w:customStyle="1" w:styleId="WW-Absatz-Standardschriftart1">
    <w:name w:val="WW-Absatz-Standardschriftart1"/>
    <w:rsid w:val="005B18C2"/>
  </w:style>
  <w:style w:type="character" w:customStyle="1" w:styleId="WW-Absatz-Standardschriftart11">
    <w:name w:val="WW-Absatz-Standardschriftart11"/>
    <w:rsid w:val="005B18C2"/>
  </w:style>
  <w:style w:type="character" w:customStyle="1" w:styleId="WW-Absatz-Standardschriftart111">
    <w:name w:val="WW-Absatz-Standardschriftart111"/>
    <w:rsid w:val="005B18C2"/>
  </w:style>
  <w:style w:type="character" w:customStyle="1" w:styleId="WW-Absatz-Standardschriftart1111">
    <w:name w:val="WW-Absatz-Standardschriftart1111"/>
    <w:rsid w:val="005B18C2"/>
  </w:style>
  <w:style w:type="character" w:customStyle="1" w:styleId="WW-Absatz-Standardschriftart11111">
    <w:name w:val="WW-Absatz-Standardschriftart11111"/>
    <w:rsid w:val="005B18C2"/>
  </w:style>
  <w:style w:type="character" w:customStyle="1" w:styleId="WW-Absatz-Standardschriftart111111">
    <w:name w:val="WW-Absatz-Standardschriftart111111"/>
    <w:rsid w:val="005B18C2"/>
  </w:style>
  <w:style w:type="character" w:customStyle="1" w:styleId="WW-Absatz-Standardschriftart1111111">
    <w:name w:val="WW-Absatz-Standardschriftart1111111"/>
    <w:rsid w:val="005B18C2"/>
  </w:style>
  <w:style w:type="character" w:customStyle="1" w:styleId="WW-Absatz-Standardschriftart11111111">
    <w:name w:val="WW-Absatz-Standardschriftart11111111"/>
    <w:rsid w:val="005B18C2"/>
  </w:style>
  <w:style w:type="character" w:customStyle="1" w:styleId="WW-Absatz-Standardschriftart111111111">
    <w:name w:val="WW-Absatz-Standardschriftart111111111"/>
    <w:rsid w:val="005B18C2"/>
  </w:style>
  <w:style w:type="character" w:customStyle="1" w:styleId="WW-Absatz-Standardschriftart1111111111">
    <w:name w:val="WW-Absatz-Standardschriftart1111111111"/>
    <w:rsid w:val="005B18C2"/>
  </w:style>
  <w:style w:type="character" w:customStyle="1" w:styleId="WW-Absatz-Standardschriftart11111111111">
    <w:name w:val="WW-Absatz-Standardschriftart11111111111"/>
    <w:rsid w:val="005B18C2"/>
  </w:style>
  <w:style w:type="character" w:customStyle="1" w:styleId="WW-Absatz-Standardschriftart111111111111">
    <w:name w:val="WW-Absatz-Standardschriftart111111111111"/>
    <w:rsid w:val="005B18C2"/>
  </w:style>
  <w:style w:type="character" w:customStyle="1" w:styleId="WW-Absatz-Standardschriftart1111111111111">
    <w:name w:val="WW-Absatz-Standardschriftart1111111111111"/>
    <w:rsid w:val="005B18C2"/>
  </w:style>
  <w:style w:type="character" w:customStyle="1" w:styleId="WW-Absatz-Standardschriftart11111111111111">
    <w:name w:val="WW-Absatz-Standardschriftart11111111111111"/>
    <w:rsid w:val="005B18C2"/>
  </w:style>
  <w:style w:type="character" w:customStyle="1" w:styleId="WW-Absatz-Standardschriftart111111111111111">
    <w:name w:val="WW-Absatz-Standardschriftart111111111111111"/>
    <w:rsid w:val="005B18C2"/>
  </w:style>
  <w:style w:type="character" w:customStyle="1" w:styleId="WW-Absatz-Standardschriftart1111111111111111">
    <w:name w:val="WW-Absatz-Standardschriftart1111111111111111"/>
    <w:rsid w:val="005B18C2"/>
  </w:style>
  <w:style w:type="character" w:customStyle="1" w:styleId="WW-Absatz-Standardschriftart11111111111111111">
    <w:name w:val="WW-Absatz-Standardschriftart11111111111111111"/>
    <w:rsid w:val="005B18C2"/>
  </w:style>
  <w:style w:type="character" w:customStyle="1" w:styleId="WW-Absatz-Standardschriftart111111111111111111">
    <w:name w:val="WW-Absatz-Standardschriftart111111111111111111"/>
    <w:rsid w:val="005B18C2"/>
  </w:style>
  <w:style w:type="character" w:customStyle="1" w:styleId="WW-Absatz-Standardschriftart1111111111111111111">
    <w:name w:val="WW-Absatz-Standardschriftart1111111111111111111"/>
    <w:rsid w:val="005B18C2"/>
  </w:style>
  <w:style w:type="character" w:customStyle="1" w:styleId="1">
    <w:name w:val="Основной шрифт абзаца1"/>
    <w:rsid w:val="005B18C2"/>
  </w:style>
  <w:style w:type="character" w:styleId="a3">
    <w:name w:val="Hyperlink"/>
    <w:rsid w:val="005B18C2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5B18C2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rsid w:val="005B18C2"/>
    <w:pPr>
      <w:spacing w:after="120"/>
    </w:pPr>
  </w:style>
  <w:style w:type="paragraph" w:styleId="a6">
    <w:name w:val="List"/>
    <w:basedOn w:val="a5"/>
    <w:rsid w:val="005B18C2"/>
  </w:style>
  <w:style w:type="paragraph" w:customStyle="1" w:styleId="10">
    <w:name w:val="Название1"/>
    <w:basedOn w:val="a"/>
    <w:rsid w:val="005B18C2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5B18C2"/>
    <w:pPr>
      <w:suppressLineNumbers/>
    </w:pPr>
  </w:style>
  <w:style w:type="paragraph" w:customStyle="1" w:styleId="a7">
    <w:name w:val="Содержимое таблицы"/>
    <w:basedOn w:val="a"/>
    <w:rsid w:val="005B18C2"/>
    <w:pPr>
      <w:suppressLineNumbers/>
    </w:pPr>
  </w:style>
  <w:style w:type="paragraph" w:customStyle="1" w:styleId="a8">
    <w:name w:val="Заголовок таблицы"/>
    <w:basedOn w:val="a7"/>
    <w:rsid w:val="005B18C2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54F3D"/>
    <w:rPr>
      <w:rFonts w:ascii="Tahoma" w:hAnsi="Tahoma"/>
      <w:sz w:val="16"/>
      <w:szCs w:val="14"/>
    </w:rPr>
  </w:style>
  <w:style w:type="character" w:customStyle="1" w:styleId="aa">
    <w:name w:val="Текст выноски Знак"/>
    <w:link w:val="a9"/>
    <w:uiPriority w:val="99"/>
    <w:semiHidden/>
    <w:rsid w:val="00B54F3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80E6A-A9CD-4611-8FC1-ADEB549A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7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2018-02-27T03:52:00Z</cp:lastPrinted>
  <dcterms:created xsi:type="dcterms:W3CDTF">2012-05-21T03:06:00Z</dcterms:created>
  <dcterms:modified xsi:type="dcterms:W3CDTF">2018-03-02T03:15:00Z</dcterms:modified>
</cp:coreProperties>
</file>