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06B54" w:rsidRDefault="00206B54" w:rsidP="00206B5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12"/>
      </w:tblGrid>
      <w:tr w:rsidR="00206B54" w:rsidTr="00206B54">
        <w:trPr>
          <w:trHeight w:val="199"/>
        </w:trPr>
        <w:tc>
          <w:tcPr>
            <w:tcW w:w="1041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206B54" w:rsidRDefault="00206B5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06B54" w:rsidRDefault="00206B54" w:rsidP="00206B5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7B1288" w:rsidRDefault="007B1288" w:rsidP="00206B54">
      <w:pPr>
        <w:shd w:val="clear" w:color="auto" w:fill="FFFFFF"/>
        <w:rPr>
          <w:color w:val="000000"/>
        </w:rPr>
      </w:pPr>
    </w:p>
    <w:p w:rsidR="00206B54" w:rsidRDefault="000E1DC1" w:rsidP="00206B54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 xml:space="preserve">От    </w:t>
      </w:r>
      <w:bookmarkStart w:id="0" w:name="_GoBack"/>
      <w:bookmarkEnd w:id="0"/>
      <w:r>
        <w:rPr>
          <w:color w:val="000000"/>
          <w:szCs w:val="28"/>
        </w:rPr>
        <w:t>25.02.2020     №  5</w:t>
      </w:r>
      <w:r w:rsidR="00206B54">
        <w:rPr>
          <w:color w:val="000000"/>
          <w:szCs w:val="28"/>
        </w:rPr>
        <w:t xml:space="preserve">                               </w:t>
      </w:r>
      <w:r w:rsidR="00B0504C">
        <w:rPr>
          <w:color w:val="000000"/>
          <w:szCs w:val="28"/>
        </w:rPr>
        <w:t xml:space="preserve">                                       </w:t>
      </w:r>
      <w:r w:rsidR="00206B54" w:rsidRPr="00B0504C">
        <w:rPr>
          <w:b/>
          <w:color w:val="000000"/>
          <w:szCs w:val="28"/>
        </w:rPr>
        <w:t xml:space="preserve">        </w:t>
      </w:r>
      <w:r w:rsidR="00206B54">
        <w:rPr>
          <w:color w:val="000000"/>
          <w:szCs w:val="28"/>
        </w:rPr>
        <w:t xml:space="preserve">  </w:t>
      </w:r>
    </w:p>
    <w:p w:rsidR="00206B54" w:rsidRDefault="00206B54" w:rsidP="00206B54">
      <w:pPr>
        <w:shd w:val="clear" w:color="auto" w:fill="FFFFFF"/>
        <w:jc w:val="both"/>
        <w:rPr>
          <w:szCs w:val="28"/>
        </w:rPr>
      </w:pPr>
    </w:p>
    <w:p w:rsidR="00B0504C" w:rsidRDefault="00B0504C" w:rsidP="00206B54">
      <w:pPr>
        <w:shd w:val="clear" w:color="auto" w:fill="FFFFFF"/>
        <w:jc w:val="both"/>
        <w:rPr>
          <w:szCs w:val="28"/>
        </w:rPr>
      </w:pPr>
    </w:p>
    <w:p w:rsidR="00206B54" w:rsidRDefault="00165EFF" w:rsidP="00B0504C">
      <w:pPr>
        <w:shd w:val="clear" w:color="auto" w:fill="FFFFFF"/>
        <w:jc w:val="both"/>
      </w:pPr>
      <w:r>
        <w:rPr>
          <w:szCs w:val="28"/>
        </w:rPr>
        <w:t>О передачи  из собственности Троицкого сельского поселения Омского муниципального района Омской области в собственность Омской области объекта недвижимости.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Федеральнымзаконом РФ от 06.10.2003 г. № 131-ФЗ «Об общих принципах местного самоуправления в Российской Федерации»,</w:t>
      </w:r>
      <w:r w:rsidR="00165EFF">
        <w:rPr>
          <w:sz w:val="28"/>
          <w:szCs w:val="28"/>
        </w:rPr>
        <w:t xml:space="preserve"> Положением об управлении муниципальной собственностью  Троицкого сельского поселения, Омского муниципального района Омской области, утверждённого решением Совета Троицкого сельского поселения №</w:t>
      </w:r>
      <w:r>
        <w:rPr>
          <w:sz w:val="28"/>
          <w:szCs w:val="28"/>
        </w:rPr>
        <w:t xml:space="preserve"> </w:t>
      </w:r>
      <w:r w:rsidR="00165EFF">
        <w:rPr>
          <w:sz w:val="28"/>
          <w:szCs w:val="28"/>
        </w:rPr>
        <w:t xml:space="preserve"> 7 от 20.02.2007, </w:t>
      </w:r>
      <w:r>
        <w:rPr>
          <w:sz w:val="28"/>
          <w:szCs w:val="28"/>
        </w:rPr>
        <w:t>Уставом Троицкого сельского поселения, Совет Троицкого сельского поселения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165EFF" w:rsidRDefault="00165EFF" w:rsidP="006E510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r w:rsidRPr="00165EFF">
        <w:rPr>
          <w:sz w:val="28"/>
          <w:szCs w:val="28"/>
        </w:rPr>
        <w:t xml:space="preserve">  из собственности Троицкого сельского поселения Омского муниципального района Омской области в собственность Омск</w:t>
      </w:r>
      <w:r>
        <w:rPr>
          <w:sz w:val="28"/>
          <w:szCs w:val="28"/>
        </w:rPr>
        <w:t>ой о</w:t>
      </w:r>
      <w:r w:rsidR="006E510B">
        <w:rPr>
          <w:sz w:val="28"/>
          <w:szCs w:val="28"/>
        </w:rPr>
        <w:t>бласти объект</w:t>
      </w:r>
      <w:r>
        <w:rPr>
          <w:sz w:val="28"/>
          <w:szCs w:val="28"/>
        </w:rPr>
        <w:t xml:space="preserve"> недвижимости: земельный участок  с кадастровым номером </w:t>
      </w:r>
      <w:r w:rsidR="006E510B">
        <w:rPr>
          <w:sz w:val="28"/>
          <w:szCs w:val="28"/>
        </w:rPr>
        <w:t xml:space="preserve">55:20:220302:6073, из категории земель: земли населенных пунктов, площадью 1961 </w:t>
      </w:r>
      <w:proofErr w:type="spellStart"/>
      <w:r w:rsidR="006E510B">
        <w:rPr>
          <w:sz w:val="28"/>
          <w:szCs w:val="28"/>
        </w:rPr>
        <w:t>кв</w:t>
      </w:r>
      <w:proofErr w:type="gramStart"/>
      <w:r w:rsidR="006E510B">
        <w:rPr>
          <w:sz w:val="28"/>
          <w:szCs w:val="28"/>
        </w:rPr>
        <w:t>.м</w:t>
      </w:r>
      <w:proofErr w:type="spellEnd"/>
      <w:proofErr w:type="gramEnd"/>
      <w:r w:rsidR="006E510B">
        <w:rPr>
          <w:sz w:val="28"/>
          <w:szCs w:val="28"/>
        </w:rPr>
        <w:t>, местоположение которого: Омская область, Омский район, с. Троицкое, проспект Яснополянский, имеющего вид разрешенного использования: образование и просвещение.</w:t>
      </w: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Главу Троицкого сельского поселения  Омского муниципального района Омской области полномочиями по подписанию акта приема – передачи недвижимого имущества, указанного в п. 1 настоящего решения. </w:t>
      </w:r>
    </w:p>
    <w:p w:rsidR="006E510B" w:rsidRP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510B">
        <w:t xml:space="preserve"> </w:t>
      </w:r>
      <w:r w:rsidRPr="006E510B">
        <w:rPr>
          <w:sz w:val="28"/>
          <w:szCs w:val="28"/>
        </w:rPr>
        <w:t>Опубликовать настоящее решение в газете «</w:t>
      </w:r>
      <w:proofErr w:type="gramStart"/>
      <w:r w:rsidRPr="006E510B">
        <w:rPr>
          <w:sz w:val="28"/>
          <w:szCs w:val="28"/>
        </w:rPr>
        <w:t>Омский</w:t>
      </w:r>
      <w:proofErr w:type="gramEnd"/>
      <w:r w:rsidRPr="006E510B">
        <w:rPr>
          <w:sz w:val="28"/>
          <w:szCs w:val="28"/>
        </w:rPr>
        <w:t xml:space="preserve"> муниципальный вестника официальном сайте Троицкого сельского поселения Омского муниципального района Омской области </w:t>
      </w:r>
      <w:proofErr w:type="spellStart"/>
      <w:r w:rsidRPr="006E510B">
        <w:rPr>
          <w:sz w:val="28"/>
          <w:szCs w:val="28"/>
        </w:rPr>
        <w:t>троицкоепоселение.рф</w:t>
      </w:r>
      <w:proofErr w:type="spellEnd"/>
      <w:r w:rsidRPr="006E510B">
        <w:rPr>
          <w:sz w:val="28"/>
          <w:szCs w:val="28"/>
        </w:rPr>
        <w:t>.</w:t>
      </w: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  <w:r w:rsidRPr="006E510B">
        <w:rPr>
          <w:sz w:val="28"/>
          <w:szCs w:val="28"/>
        </w:rPr>
        <w:t>4. Контроль над исполнением оставляю за собой.</w:t>
      </w: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</w:p>
    <w:p w:rsidR="006E510B" w:rsidRDefault="006E510B" w:rsidP="006E510B">
      <w:pPr>
        <w:pStyle w:val="Standard"/>
        <w:jc w:val="both"/>
        <w:rPr>
          <w:sz w:val="28"/>
          <w:szCs w:val="28"/>
        </w:rPr>
      </w:pPr>
      <w:r w:rsidRPr="006E510B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 xml:space="preserve">             </w:t>
      </w:r>
      <w:r w:rsidRPr="006E51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6E510B">
        <w:rPr>
          <w:sz w:val="28"/>
          <w:szCs w:val="28"/>
        </w:rPr>
        <w:t xml:space="preserve">                          С.В. Сердюк    </w:t>
      </w: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</w:p>
    <w:sectPr w:rsidR="006E510B" w:rsidSect="006E51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5D0347E"/>
    <w:multiLevelType w:val="hybridMultilevel"/>
    <w:tmpl w:val="14E86E66"/>
    <w:lvl w:ilvl="0" w:tplc="FF2A8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720140"/>
    <w:multiLevelType w:val="hybridMultilevel"/>
    <w:tmpl w:val="B3E879C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65D7F"/>
    <w:multiLevelType w:val="hybridMultilevel"/>
    <w:tmpl w:val="936C20C4"/>
    <w:lvl w:ilvl="0" w:tplc="3210F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A3AA8"/>
    <w:multiLevelType w:val="multilevel"/>
    <w:tmpl w:val="1C6A8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2267723"/>
    <w:multiLevelType w:val="hybridMultilevel"/>
    <w:tmpl w:val="6B62E5B2"/>
    <w:lvl w:ilvl="0" w:tplc="CA86F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A73A9A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42D529BB"/>
    <w:multiLevelType w:val="multilevel"/>
    <w:tmpl w:val="3544E0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45B607D"/>
    <w:multiLevelType w:val="hybridMultilevel"/>
    <w:tmpl w:val="B7A25BAE"/>
    <w:lvl w:ilvl="0" w:tplc="65C4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755F20"/>
    <w:multiLevelType w:val="hybridMultilevel"/>
    <w:tmpl w:val="B77C8B6A"/>
    <w:lvl w:ilvl="0" w:tplc="80CEB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DF7C44"/>
    <w:multiLevelType w:val="hybridMultilevel"/>
    <w:tmpl w:val="622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4427E"/>
    <w:multiLevelType w:val="multilevel"/>
    <w:tmpl w:val="4F468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5C4ABD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68"/>
    <w:rsid w:val="000125B0"/>
    <w:rsid w:val="000325D6"/>
    <w:rsid w:val="0005752C"/>
    <w:rsid w:val="000C61B7"/>
    <w:rsid w:val="000D16D5"/>
    <w:rsid w:val="000E1DC1"/>
    <w:rsid w:val="00132D57"/>
    <w:rsid w:val="00137802"/>
    <w:rsid w:val="0014519E"/>
    <w:rsid w:val="00153F6A"/>
    <w:rsid w:val="00165EFF"/>
    <w:rsid w:val="001A123B"/>
    <w:rsid w:val="001A345A"/>
    <w:rsid w:val="001C2CC6"/>
    <w:rsid w:val="001E4886"/>
    <w:rsid w:val="001E79C9"/>
    <w:rsid w:val="001F096E"/>
    <w:rsid w:val="00206B54"/>
    <w:rsid w:val="002116ED"/>
    <w:rsid w:val="00255406"/>
    <w:rsid w:val="002831E0"/>
    <w:rsid w:val="00290681"/>
    <w:rsid w:val="003000AD"/>
    <w:rsid w:val="003415C6"/>
    <w:rsid w:val="00343C88"/>
    <w:rsid w:val="003611E7"/>
    <w:rsid w:val="003A2AAD"/>
    <w:rsid w:val="003C3ED7"/>
    <w:rsid w:val="003D0EE2"/>
    <w:rsid w:val="003D6B0B"/>
    <w:rsid w:val="00407D57"/>
    <w:rsid w:val="004113AD"/>
    <w:rsid w:val="00437F11"/>
    <w:rsid w:val="004404DE"/>
    <w:rsid w:val="0044093C"/>
    <w:rsid w:val="00445780"/>
    <w:rsid w:val="00452F70"/>
    <w:rsid w:val="00463579"/>
    <w:rsid w:val="00486985"/>
    <w:rsid w:val="004D2007"/>
    <w:rsid w:val="004E7167"/>
    <w:rsid w:val="004F77C6"/>
    <w:rsid w:val="00506607"/>
    <w:rsid w:val="0051093C"/>
    <w:rsid w:val="0058177E"/>
    <w:rsid w:val="005871FE"/>
    <w:rsid w:val="0059529E"/>
    <w:rsid w:val="005959C7"/>
    <w:rsid w:val="005D5083"/>
    <w:rsid w:val="005E6054"/>
    <w:rsid w:val="005F143C"/>
    <w:rsid w:val="006008DD"/>
    <w:rsid w:val="00603266"/>
    <w:rsid w:val="00620AE8"/>
    <w:rsid w:val="0062180F"/>
    <w:rsid w:val="006358E9"/>
    <w:rsid w:val="00667C74"/>
    <w:rsid w:val="00683EA1"/>
    <w:rsid w:val="00693D86"/>
    <w:rsid w:val="006A22D4"/>
    <w:rsid w:val="006B5C50"/>
    <w:rsid w:val="006D032B"/>
    <w:rsid w:val="006E07D1"/>
    <w:rsid w:val="006E510B"/>
    <w:rsid w:val="00706135"/>
    <w:rsid w:val="007125EA"/>
    <w:rsid w:val="0073114E"/>
    <w:rsid w:val="00775EF9"/>
    <w:rsid w:val="0077718C"/>
    <w:rsid w:val="00780A57"/>
    <w:rsid w:val="00794A2D"/>
    <w:rsid w:val="007B1288"/>
    <w:rsid w:val="007B7104"/>
    <w:rsid w:val="0081012C"/>
    <w:rsid w:val="00816B16"/>
    <w:rsid w:val="00825DF7"/>
    <w:rsid w:val="00827168"/>
    <w:rsid w:val="00841EAD"/>
    <w:rsid w:val="00883F7D"/>
    <w:rsid w:val="008C2E67"/>
    <w:rsid w:val="008C3359"/>
    <w:rsid w:val="008C7224"/>
    <w:rsid w:val="008D5E36"/>
    <w:rsid w:val="008D6C1F"/>
    <w:rsid w:val="008E1F2A"/>
    <w:rsid w:val="008E778D"/>
    <w:rsid w:val="008E7C8F"/>
    <w:rsid w:val="009526BB"/>
    <w:rsid w:val="009770CA"/>
    <w:rsid w:val="009908FE"/>
    <w:rsid w:val="009913AF"/>
    <w:rsid w:val="009A659B"/>
    <w:rsid w:val="009B0190"/>
    <w:rsid w:val="009C3A71"/>
    <w:rsid w:val="009F3B83"/>
    <w:rsid w:val="00A15F3D"/>
    <w:rsid w:val="00A27596"/>
    <w:rsid w:val="00A45F9B"/>
    <w:rsid w:val="00A968C4"/>
    <w:rsid w:val="00AA46C4"/>
    <w:rsid w:val="00AD20E1"/>
    <w:rsid w:val="00AE5FDD"/>
    <w:rsid w:val="00B0504C"/>
    <w:rsid w:val="00B050BA"/>
    <w:rsid w:val="00B246C5"/>
    <w:rsid w:val="00B457F3"/>
    <w:rsid w:val="00B458C0"/>
    <w:rsid w:val="00B61B3B"/>
    <w:rsid w:val="00B750C6"/>
    <w:rsid w:val="00B755FA"/>
    <w:rsid w:val="00BA6AAF"/>
    <w:rsid w:val="00BC400D"/>
    <w:rsid w:val="00BD370F"/>
    <w:rsid w:val="00BD50C7"/>
    <w:rsid w:val="00BE1EDD"/>
    <w:rsid w:val="00BF345A"/>
    <w:rsid w:val="00BF778D"/>
    <w:rsid w:val="00C02595"/>
    <w:rsid w:val="00C413F8"/>
    <w:rsid w:val="00C45039"/>
    <w:rsid w:val="00C65107"/>
    <w:rsid w:val="00C7146A"/>
    <w:rsid w:val="00C74AE6"/>
    <w:rsid w:val="00C76388"/>
    <w:rsid w:val="00CC4D12"/>
    <w:rsid w:val="00CD3173"/>
    <w:rsid w:val="00D11F41"/>
    <w:rsid w:val="00D127E7"/>
    <w:rsid w:val="00D33581"/>
    <w:rsid w:val="00D51FC5"/>
    <w:rsid w:val="00D61222"/>
    <w:rsid w:val="00D64815"/>
    <w:rsid w:val="00D802D4"/>
    <w:rsid w:val="00D86681"/>
    <w:rsid w:val="00D86FAB"/>
    <w:rsid w:val="00DA35AE"/>
    <w:rsid w:val="00DA5E52"/>
    <w:rsid w:val="00DB00C6"/>
    <w:rsid w:val="00DB04BF"/>
    <w:rsid w:val="00DC7D5E"/>
    <w:rsid w:val="00E152B4"/>
    <w:rsid w:val="00E17FF6"/>
    <w:rsid w:val="00E63F6F"/>
    <w:rsid w:val="00E733DB"/>
    <w:rsid w:val="00EA4296"/>
    <w:rsid w:val="00EB6A8F"/>
    <w:rsid w:val="00EC4736"/>
    <w:rsid w:val="00ED0D99"/>
    <w:rsid w:val="00EE7A1B"/>
    <w:rsid w:val="00EF3314"/>
    <w:rsid w:val="00F009B2"/>
    <w:rsid w:val="00F17A8E"/>
    <w:rsid w:val="00F20FE1"/>
    <w:rsid w:val="00F811DD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C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C41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C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C4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674C-E886-4926-B080-E6DA0B41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2019-12-18T04:17:00Z</cp:lastPrinted>
  <dcterms:created xsi:type="dcterms:W3CDTF">2020-02-26T02:59:00Z</dcterms:created>
  <dcterms:modified xsi:type="dcterms:W3CDTF">2020-02-26T03:00:00Z</dcterms:modified>
</cp:coreProperties>
</file>