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F5" w:rsidRDefault="009E54F5" w:rsidP="00FB6D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FB6D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Управление Росреестра напоминает о необходимости проведения профилактических противопожарных мероприятий на территории Омской области</w:t>
      </w:r>
    </w:p>
    <w:p w:rsidR="00FB6D6D" w:rsidRPr="00FB6D6D" w:rsidRDefault="00FB6D6D" w:rsidP="00FB6D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E54F5" w:rsidRPr="00FB6D6D" w:rsidRDefault="00FB6D6D" w:rsidP="00FB6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D6D">
        <w:rPr>
          <w:rFonts w:ascii="Times New Roman" w:eastAsia="Times New Roman" w:hAnsi="Times New Roman" w:cs="Times New Roman"/>
          <w:sz w:val="28"/>
          <w:szCs w:val="28"/>
        </w:rPr>
        <w:t>В осенний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6D6D">
        <w:rPr>
          <w:rFonts w:ascii="Times New Roman" w:eastAsia="Times New Roman" w:hAnsi="Times New Roman" w:cs="Times New Roman"/>
          <w:sz w:val="28"/>
          <w:szCs w:val="28"/>
        </w:rPr>
        <w:t xml:space="preserve"> вплоть до наступления холодов</w:t>
      </w:r>
      <w:r w:rsidR="009E54F5" w:rsidRPr="00FB6D6D">
        <w:rPr>
          <w:rFonts w:ascii="Times New Roman" w:eastAsia="Times New Roman" w:hAnsi="Times New Roman" w:cs="Times New Roman"/>
          <w:sz w:val="28"/>
          <w:szCs w:val="28"/>
        </w:rPr>
        <w:t>, когда высыхает травяной покров, выросший в текущем году, риск возникновения лесного пожара по-прежнему высок. Лесные пожары наносят народному хозяйству громадный и разнообразный ущерб. От них страдают, а нередко и гибнут леса, заготовленная древесина, постройки в лесу. После возникновения пожаров усыхают не только поврежденные, но и здоровые деревья.</w:t>
      </w:r>
    </w:p>
    <w:p w:rsidR="009E54F5" w:rsidRPr="00FB6D6D" w:rsidRDefault="009E54F5" w:rsidP="00FB6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D6D">
        <w:rPr>
          <w:rFonts w:ascii="Times New Roman" w:eastAsia="Times New Roman" w:hAnsi="Times New Roman" w:cs="Times New Roman"/>
          <w:sz w:val="28"/>
          <w:szCs w:val="28"/>
        </w:rPr>
        <w:t>Под влиянием огня минеральный слой почвы уплотняется, образуя непроницаемую для воды и воздуха корку. Отмершие корни усохших деревьев не высасывают воду из нижних слоев почвы, в результате чего происходит заболачивание всей площади.</w:t>
      </w:r>
    </w:p>
    <w:p w:rsidR="009E54F5" w:rsidRPr="00FB6D6D" w:rsidRDefault="009E54F5" w:rsidP="00FB6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D6D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лесных пожаров возникает по вине человека. Для их предупреждения необходимо проводить профилактические мероприятия. Лесные пожары уничтожают или разгоняют зверей и птиц, а в лесах </w:t>
      </w:r>
      <w:proofErr w:type="spellStart"/>
      <w:r w:rsidRPr="00FB6D6D">
        <w:rPr>
          <w:rFonts w:ascii="Times New Roman" w:eastAsia="Times New Roman" w:hAnsi="Times New Roman" w:cs="Times New Roman"/>
          <w:sz w:val="28"/>
          <w:szCs w:val="28"/>
        </w:rPr>
        <w:t>водоохранного</w:t>
      </w:r>
      <w:proofErr w:type="spellEnd"/>
      <w:r w:rsidRPr="00FB6D6D">
        <w:rPr>
          <w:rFonts w:ascii="Times New Roman" w:eastAsia="Times New Roman" w:hAnsi="Times New Roman" w:cs="Times New Roman"/>
          <w:sz w:val="28"/>
          <w:szCs w:val="28"/>
        </w:rPr>
        <w:t xml:space="preserve"> значения пожары нарушают водный режим местности, способствуют обмелению рек, размыву берегов и ухудшению речного судоходства. Наконец, пожары уничтожают запасы травы, сена, торфа, снижают урожай ягод, грибов.</w:t>
      </w:r>
    </w:p>
    <w:p w:rsidR="009E54F5" w:rsidRPr="00FB6D6D" w:rsidRDefault="009E54F5" w:rsidP="003F5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D6D">
        <w:rPr>
          <w:rFonts w:ascii="Times New Roman" w:eastAsia="Times New Roman" w:hAnsi="Times New Roman" w:cs="Times New Roman"/>
          <w:sz w:val="28"/>
          <w:szCs w:val="28"/>
        </w:rPr>
        <w:t>Лесные пожары возникают от неосторожного обращения с огнем и несоблюдения правил пожарной безопасности в лесу. Непогашенный косте</w:t>
      </w:r>
      <w:r w:rsidR="003F5C74">
        <w:rPr>
          <w:rFonts w:ascii="Times New Roman" w:eastAsia="Times New Roman" w:hAnsi="Times New Roman" w:cs="Times New Roman"/>
          <w:sz w:val="28"/>
          <w:szCs w:val="28"/>
        </w:rPr>
        <w:t>р, брошенная спичка или окурок –</w:t>
      </w:r>
      <w:r w:rsidRPr="00FB6D6D">
        <w:rPr>
          <w:rFonts w:ascii="Times New Roman" w:eastAsia="Times New Roman" w:hAnsi="Times New Roman" w:cs="Times New Roman"/>
          <w:sz w:val="28"/>
          <w:szCs w:val="28"/>
        </w:rPr>
        <w:t xml:space="preserve"> все это может послужить причиной пожара. Громадные убытки наносят лесные пожары и сельскому хозяйству, в результате которых гибнет урожай сельскохозяйственных культур. </w:t>
      </w:r>
    </w:p>
    <w:p w:rsidR="009E54F5" w:rsidRPr="00FB6D6D" w:rsidRDefault="009E54F5" w:rsidP="00FB6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D6D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важных причин возникновения пожаров в осенний период является выжигание леса и старой травы на предназначенных для сенокошения участках, при пуске сельскохозяйственных палов.  Возникновению пожарной опасности способствуют захламленность лесов и плохая очистка вырубок от порубочных остатков </w:t>
      </w:r>
      <w:proofErr w:type="spellStart"/>
      <w:r w:rsidRPr="00FB6D6D">
        <w:rPr>
          <w:rFonts w:ascii="Times New Roman" w:eastAsia="Times New Roman" w:hAnsi="Times New Roman" w:cs="Times New Roman"/>
          <w:sz w:val="28"/>
          <w:szCs w:val="28"/>
        </w:rPr>
        <w:t>валежа</w:t>
      </w:r>
      <w:proofErr w:type="spellEnd"/>
      <w:r w:rsidRPr="00FB6D6D">
        <w:rPr>
          <w:rFonts w:ascii="Times New Roman" w:eastAsia="Times New Roman" w:hAnsi="Times New Roman" w:cs="Times New Roman"/>
          <w:sz w:val="28"/>
          <w:szCs w:val="28"/>
        </w:rPr>
        <w:t xml:space="preserve"> и мусора.</w:t>
      </w:r>
    </w:p>
    <w:p w:rsidR="009E54F5" w:rsidRPr="00FB6D6D" w:rsidRDefault="009E54F5" w:rsidP="00FB6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D6D">
        <w:rPr>
          <w:rFonts w:ascii="Times New Roman" w:eastAsia="Times New Roman" w:hAnsi="Times New Roman" w:cs="Times New Roman"/>
          <w:sz w:val="28"/>
          <w:szCs w:val="28"/>
        </w:rPr>
        <w:t>Все мероприятия по борьбе с лесными пожарами подразделяют на две группы: предупредительные и мероприятия непосредственной борьбы (ликвидация пожаров). Наибольшее значение имеют предупредительные мероприятия, так как сохранить лес от пожара гораздо легче, чем потушить его. Цель предупредительных мероприятий – создать такие условия, при которых лесные пожары совсем бы не возникали.</w:t>
      </w:r>
    </w:p>
    <w:p w:rsidR="00FB6D6D" w:rsidRDefault="009E54F5" w:rsidP="00FB6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D6D">
        <w:rPr>
          <w:rFonts w:ascii="Times New Roman" w:eastAsia="Times New Roman" w:hAnsi="Times New Roman" w:cs="Times New Roman"/>
          <w:sz w:val="28"/>
          <w:szCs w:val="28"/>
        </w:rPr>
        <w:t>Противопожарные мероприятия проводят повсеместно и особенно среди населения, работающего и отдыхающего в лесу. Большое значение имеет устройство специальных мест для отдыха и курения в лесу и вдоль лесных дорог, где на площадках (3X3 м), очищенных от дернового слоя, устанавливают скамейки, столики, навесы.</w:t>
      </w:r>
    </w:p>
    <w:p w:rsidR="009E54F5" w:rsidRPr="00FB6D6D" w:rsidRDefault="009E54F5" w:rsidP="00FB6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D6D">
        <w:rPr>
          <w:rFonts w:ascii="Times New Roman" w:eastAsia="Times New Roman" w:hAnsi="Times New Roman" w:cs="Times New Roman"/>
          <w:sz w:val="28"/>
          <w:szCs w:val="28"/>
        </w:rPr>
        <w:t>В пожароопасный сезон запрещается:</w:t>
      </w:r>
    </w:p>
    <w:p w:rsidR="009E54F5" w:rsidRPr="00FB6D6D" w:rsidRDefault="009E54F5" w:rsidP="00FB6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6D6D">
        <w:rPr>
          <w:rFonts w:ascii="Times New Roman" w:eastAsia="Times New Roman" w:hAnsi="Times New Roman" w:cs="Times New Roman"/>
          <w:sz w:val="28"/>
          <w:szCs w:val="28"/>
        </w:rPr>
        <w:t xml:space="preserve">разводить костры в хвойных молодняках, старых </w:t>
      </w:r>
      <w:proofErr w:type="spellStart"/>
      <w:r w:rsidRPr="00FB6D6D">
        <w:rPr>
          <w:rFonts w:ascii="Times New Roman" w:eastAsia="Times New Roman" w:hAnsi="Times New Roman" w:cs="Times New Roman"/>
          <w:sz w:val="28"/>
          <w:szCs w:val="28"/>
        </w:rPr>
        <w:t>горельниках</w:t>
      </w:r>
      <w:proofErr w:type="spellEnd"/>
      <w:r w:rsidRPr="00FB6D6D">
        <w:rPr>
          <w:rFonts w:ascii="Times New Roman" w:eastAsia="Times New Roman" w:hAnsi="Times New Roman" w:cs="Times New Roman"/>
          <w:sz w:val="28"/>
          <w:szCs w:val="28"/>
        </w:rPr>
        <w:t xml:space="preserve">, в ветровальном и буреломном лесу, на торфяниках и неочищенных </w:t>
      </w:r>
      <w:r w:rsidRPr="00FB6D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вырубках, на местах с сухой травой, под кронами деревьев; а в остальных местах допускается разведение костров на </w:t>
      </w:r>
      <w:proofErr w:type="spellStart"/>
      <w:r w:rsidRPr="00FB6D6D">
        <w:rPr>
          <w:rFonts w:ascii="Times New Roman" w:eastAsia="Times New Roman" w:hAnsi="Times New Roman" w:cs="Times New Roman"/>
          <w:sz w:val="28"/>
          <w:szCs w:val="28"/>
        </w:rPr>
        <w:t>плошадках</w:t>
      </w:r>
      <w:proofErr w:type="spellEnd"/>
      <w:r w:rsidRPr="00FB6D6D">
        <w:rPr>
          <w:rFonts w:ascii="Times New Roman" w:eastAsia="Times New Roman" w:hAnsi="Times New Roman" w:cs="Times New Roman"/>
          <w:sz w:val="28"/>
          <w:szCs w:val="28"/>
        </w:rPr>
        <w:t>, окаймленных минерализованной полосой шириной не менее 0,5 м; ненужный костер должен быть тщательно засыпан землей или залит водой до полного прекращения тления;</w:t>
      </w:r>
      <w:proofErr w:type="gramEnd"/>
    </w:p>
    <w:p w:rsidR="009E54F5" w:rsidRPr="00FB6D6D" w:rsidRDefault="009E54F5" w:rsidP="00FB6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D6D">
        <w:rPr>
          <w:rFonts w:ascii="Times New Roman" w:eastAsia="Times New Roman" w:hAnsi="Times New Roman" w:cs="Times New Roman"/>
          <w:sz w:val="28"/>
          <w:szCs w:val="28"/>
        </w:rPr>
        <w:t>бросать в лесу горящие спички, окурки;</w:t>
      </w:r>
    </w:p>
    <w:p w:rsidR="009E54F5" w:rsidRPr="00FB6D6D" w:rsidRDefault="009E54F5" w:rsidP="00FB6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D6D">
        <w:rPr>
          <w:rFonts w:ascii="Times New Roman" w:eastAsia="Times New Roman" w:hAnsi="Times New Roman" w:cs="Times New Roman"/>
          <w:sz w:val="28"/>
          <w:szCs w:val="28"/>
        </w:rPr>
        <w:t>употреблять при охоте в лесу пыжи из легковоспламеняющихся или тлеющих материалов;</w:t>
      </w:r>
    </w:p>
    <w:p w:rsidR="009E54F5" w:rsidRPr="00FB6D6D" w:rsidRDefault="009E54F5" w:rsidP="00FB6D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D6D">
        <w:rPr>
          <w:rFonts w:ascii="Times New Roman" w:eastAsia="Times New Roman" w:hAnsi="Times New Roman" w:cs="Times New Roman"/>
          <w:sz w:val="28"/>
          <w:szCs w:val="28"/>
        </w:rPr>
        <w:t>заправлять горючим топливные баки при работающем двигателе, работать на машинах с неисправной системой питания, курить или пользоваться открытым огнем вблизи машин, заправляемых горючим.</w:t>
      </w:r>
    </w:p>
    <w:p w:rsidR="00AE43B6" w:rsidRPr="00FB6D6D" w:rsidRDefault="00AE43B6" w:rsidP="00FB6D6D">
      <w:pPr>
        <w:jc w:val="both"/>
        <w:rPr>
          <w:sz w:val="28"/>
          <w:szCs w:val="28"/>
        </w:rPr>
      </w:pPr>
    </w:p>
    <w:sectPr w:rsidR="00AE43B6" w:rsidRPr="00FB6D6D" w:rsidSect="00FB6D6D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064"/>
    <w:multiLevelType w:val="multilevel"/>
    <w:tmpl w:val="DC1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A4E52"/>
    <w:multiLevelType w:val="multilevel"/>
    <w:tmpl w:val="DB38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DF7893"/>
    <w:multiLevelType w:val="multilevel"/>
    <w:tmpl w:val="E246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7547FC"/>
    <w:multiLevelType w:val="multilevel"/>
    <w:tmpl w:val="A9D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4F5"/>
    <w:rsid w:val="000E357F"/>
    <w:rsid w:val="002D0ECA"/>
    <w:rsid w:val="003F5C74"/>
    <w:rsid w:val="00452A38"/>
    <w:rsid w:val="009E54F5"/>
    <w:rsid w:val="00AE43B6"/>
    <w:rsid w:val="00DB7BF7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CA"/>
  </w:style>
  <w:style w:type="paragraph" w:styleId="1">
    <w:name w:val="heading 1"/>
    <w:basedOn w:val="a"/>
    <w:link w:val="10"/>
    <w:uiPriority w:val="9"/>
    <w:qFormat/>
    <w:rsid w:val="009E5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4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B7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user</cp:lastModifiedBy>
  <cp:revision>2</cp:revision>
  <dcterms:created xsi:type="dcterms:W3CDTF">2018-11-12T08:21:00Z</dcterms:created>
  <dcterms:modified xsi:type="dcterms:W3CDTF">2018-11-12T08:21:00Z</dcterms:modified>
</cp:coreProperties>
</file>