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5E" w:rsidRDefault="00ED7D5E" w:rsidP="00ED7D5E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</w:t>
      </w:r>
      <w:proofErr w:type="gramStart"/>
      <w:r>
        <w:rPr>
          <w:b/>
          <w:bCs/>
          <w:color w:val="000000"/>
          <w:lang w:eastAsia="ar-SA"/>
        </w:rPr>
        <w:t>ОМСКОГО  МУНИЦИПАЛЬНОГО</w:t>
      </w:r>
      <w:proofErr w:type="gramEnd"/>
      <w:r>
        <w:rPr>
          <w:b/>
          <w:bCs/>
          <w:color w:val="000000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ED7D5E" w:rsidTr="008F5AC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ED7D5E" w:rsidRDefault="00ED7D5E" w:rsidP="008F5ACD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ED7D5E" w:rsidRDefault="00ED7D5E" w:rsidP="00ED7D5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ED7D5E" w:rsidRDefault="00ED7D5E" w:rsidP="00ED7D5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ED7D5E" w:rsidRDefault="00ED7D5E" w:rsidP="00ED7D5E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ED7D5E" w:rsidRDefault="00730295" w:rsidP="00ED7D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80</w:t>
      </w:r>
    </w:p>
    <w:p w:rsidR="00ED7D5E" w:rsidRDefault="00ED7D5E" w:rsidP="00ED7D5E">
      <w:pPr>
        <w:spacing w:line="240" w:lineRule="atLeast"/>
        <w:rPr>
          <w:sz w:val="28"/>
          <w:szCs w:val="28"/>
        </w:rPr>
      </w:pPr>
    </w:p>
    <w:p w:rsid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Троицкого сельского поселения Омского муниципального района Омской области</w:t>
      </w:r>
      <w:r w:rsidR="00AA1658">
        <w:rPr>
          <w:sz w:val="28"/>
          <w:szCs w:val="28"/>
        </w:rPr>
        <w:t xml:space="preserve"> № 304 от 22.08.2016 (в редакции </w:t>
      </w:r>
      <w:r>
        <w:rPr>
          <w:sz w:val="28"/>
          <w:szCs w:val="28"/>
        </w:rPr>
        <w:t>№ 54 от 03.04.2017</w:t>
      </w:r>
      <w:r w:rsidR="00AA1658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D7D5E">
        <w:rPr>
          <w:sz w:val="28"/>
          <w:szCs w:val="28"/>
        </w:rPr>
        <w:t>Об утверждении порядка размещения нестационарных торговых объектов и схемы размещения нестационарных торговых объектов на территории Троицкого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экономики Омской области от 09.03.2022 № 11 «О внесении изменений в приказ Министерства экономики Омской области от 23 августа 2010 года № 28», Уставом</w:t>
      </w:r>
      <w:r>
        <w:rPr>
          <w:sz w:val="28"/>
          <w:szCs w:val="28"/>
        </w:rPr>
        <w:t xml:space="preserve"> Троицкого сельского поселения Омского муниципального района</w:t>
      </w:r>
      <w:r w:rsidRPr="00ED7D5E">
        <w:rPr>
          <w:sz w:val="28"/>
          <w:szCs w:val="28"/>
        </w:rPr>
        <w:t>: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</w:p>
    <w:p w:rsid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D7D5E">
        <w:rPr>
          <w:sz w:val="28"/>
          <w:szCs w:val="28"/>
        </w:rPr>
        <w:t>: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</w:p>
    <w:p w:rsidR="00AA1658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>1. Внести в Порядок размещения нестационарных торговых объектов на территории</w:t>
      </w:r>
      <w:r>
        <w:rPr>
          <w:sz w:val="28"/>
          <w:szCs w:val="28"/>
        </w:rPr>
        <w:t xml:space="preserve"> Троицкого сельского </w:t>
      </w:r>
      <w:r w:rsidRPr="00ED7D5E">
        <w:rPr>
          <w:sz w:val="28"/>
          <w:szCs w:val="28"/>
        </w:rPr>
        <w:t xml:space="preserve">поселения Омского муниципального района Омской области, утвержденном постановлением от </w:t>
      </w:r>
      <w:r>
        <w:rPr>
          <w:sz w:val="28"/>
          <w:szCs w:val="28"/>
        </w:rPr>
        <w:t>22.08.2016 №</w:t>
      </w:r>
      <w:r w:rsidR="00AA1658">
        <w:rPr>
          <w:sz w:val="28"/>
          <w:szCs w:val="28"/>
        </w:rPr>
        <w:t xml:space="preserve"> 304</w:t>
      </w:r>
      <w:r>
        <w:rPr>
          <w:sz w:val="28"/>
          <w:szCs w:val="28"/>
        </w:rPr>
        <w:t xml:space="preserve"> </w:t>
      </w:r>
      <w:r w:rsidR="00AA1658">
        <w:rPr>
          <w:sz w:val="28"/>
          <w:szCs w:val="28"/>
        </w:rPr>
        <w:t>(в редакции № 54 от 03.04.2017) «</w:t>
      </w:r>
      <w:r w:rsidR="00AA1658" w:rsidRPr="00ED7D5E">
        <w:rPr>
          <w:sz w:val="28"/>
          <w:szCs w:val="28"/>
        </w:rPr>
        <w:t>Об утверждении порядка размещения нестационарных торговых объектов и схемы размещения нестационарных торговых объектов на территории Троицкого сельского поселения Омского муниципального района Омской области</w:t>
      </w:r>
      <w:r w:rsidR="00AA1658">
        <w:rPr>
          <w:sz w:val="28"/>
          <w:szCs w:val="28"/>
        </w:rPr>
        <w:t>»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 xml:space="preserve">следующие изменения: 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t xml:space="preserve">1.1. Пункт </w:t>
      </w:r>
      <w:r w:rsidR="00AA1658">
        <w:rPr>
          <w:sz w:val="28"/>
          <w:szCs w:val="28"/>
        </w:rPr>
        <w:t>2</w:t>
      </w:r>
      <w:r w:rsidRPr="00ED7D5E">
        <w:rPr>
          <w:sz w:val="28"/>
          <w:szCs w:val="28"/>
        </w:rPr>
        <w:t xml:space="preserve"> после слова «объектов» дополнить словами «, в том числе мобильных торговых объектов.». </w:t>
      </w:r>
    </w:p>
    <w:p w:rsidR="00ED7D5E" w:rsidRPr="00ED7D5E" w:rsidRDefault="00AA1658" w:rsidP="00B2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7 абзацем следующего содержания: «</w:t>
      </w:r>
      <w:r w:rsidR="00ED7D5E" w:rsidRPr="00ED7D5E">
        <w:rPr>
          <w:sz w:val="28"/>
          <w:szCs w:val="28"/>
        </w:rPr>
        <w:t xml:space="preserve">Под мобильным торговым объектом понимается нестационарный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</w:t>
      </w:r>
      <w:proofErr w:type="spellStart"/>
      <w:r w:rsidR="00ED7D5E" w:rsidRPr="00ED7D5E">
        <w:rPr>
          <w:sz w:val="28"/>
          <w:szCs w:val="28"/>
        </w:rPr>
        <w:t>мототранспортные</w:t>
      </w:r>
      <w:proofErr w:type="spellEnd"/>
      <w:r w:rsidR="00ED7D5E" w:rsidRPr="00ED7D5E">
        <w:rPr>
          <w:sz w:val="28"/>
          <w:szCs w:val="28"/>
        </w:rPr>
        <w:t xml:space="preserve"> средства), а также велосипеды,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товаров.». </w:t>
      </w:r>
    </w:p>
    <w:p w:rsidR="00ED7D5E" w:rsidRPr="00ED7D5E" w:rsidRDefault="00ED7D5E" w:rsidP="00B25A3A">
      <w:pPr>
        <w:ind w:firstLine="709"/>
        <w:jc w:val="both"/>
        <w:rPr>
          <w:sz w:val="28"/>
          <w:szCs w:val="28"/>
        </w:rPr>
      </w:pPr>
      <w:r w:rsidRPr="00ED7D5E">
        <w:rPr>
          <w:sz w:val="28"/>
          <w:szCs w:val="28"/>
        </w:rPr>
        <w:lastRenderedPageBreak/>
        <w:t>1.3. Абзац</w:t>
      </w:r>
      <w:r w:rsidR="00AA1658">
        <w:rPr>
          <w:sz w:val="28"/>
          <w:szCs w:val="28"/>
        </w:rPr>
        <w:t xml:space="preserve"> 1 </w:t>
      </w:r>
      <w:r w:rsidRPr="00ED7D5E">
        <w:rPr>
          <w:sz w:val="28"/>
          <w:szCs w:val="28"/>
        </w:rPr>
        <w:t>пункта</w:t>
      </w:r>
      <w:r w:rsidR="00AA1658">
        <w:rPr>
          <w:sz w:val="28"/>
          <w:szCs w:val="28"/>
        </w:rPr>
        <w:t xml:space="preserve"> 17</w:t>
      </w:r>
      <w:r w:rsidRPr="00ED7D5E">
        <w:rPr>
          <w:sz w:val="28"/>
          <w:szCs w:val="28"/>
        </w:rPr>
        <w:t xml:space="preserve"> после слова «объекта» дополнить словами «(для мобильного торгового объекта в качестве адресных ориентиров указывается маршрут движения и (или) зона размещения, на протяжении которого (в рамках которой) может осуществляться торговля)».</w:t>
      </w:r>
    </w:p>
    <w:p w:rsidR="00AA1658" w:rsidRPr="00AA1658" w:rsidRDefault="00AA1658" w:rsidP="00B25A3A">
      <w:pPr>
        <w:ind w:firstLine="709"/>
        <w:jc w:val="both"/>
        <w:rPr>
          <w:sz w:val="28"/>
          <w:szCs w:val="28"/>
        </w:rPr>
      </w:pPr>
      <w:r w:rsidRPr="00AA1658">
        <w:rPr>
          <w:sz w:val="28"/>
          <w:szCs w:val="28"/>
        </w:rPr>
        <w:t xml:space="preserve">3. Опубликовать настоящее постановление в газете «Омский муниципальный вестник» </w:t>
      </w:r>
      <w:proofErr w:type="gramStart"/>
      <w:r w:rsidRPr="00AA1658">
        <w:rPr>
          <w:sz w:val="28"/>
          <w:szCs w:val="28"/>
        </w:rPr>
        <w:t>и  разместить</w:t>
      </w:r>
      <w:proofErr w:type="gramEnd"/>
      <w:r w:rsidRPr="00AA1658">
        <w:rPr>
          <w:sz w:val="28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AA1658">
        <w:rPr>
          <w:sz w:val="28"/>
          <w:szCs w:val="28"/>
        </w:rPr>
        <w:t>троицкоепоселение.рф</w:t>
      </w:r>
      <w:proofErr w:type="spellEnd"/>
      <w:r w:rsidRPr="00AA1658">
        <w:rPr>
          <w:sz w:val="28"/>
          <w:szCs w:val="28"/>
        </w:rPr>
        <w:t>).</w:t>
      </w:r>
    </w:p>
    <w:p w:rsidR="00ED7D5E" w:rsidRPr="00ED7D5E" w:rsidRDefault="00AA1658" w:rsidP="00B25A3A">
      <w:pPr>
        <w:ind w:firstLine="709"/>
        <w:jc w:val="both"/>
        <w:rPr>
          <w:sz w:val="28"/>
          <w:szCs w:val="28"/>
        </w:rPr>
      </w:pPr>
      <w:r w:rsidRPr="00AA165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D7D5E" w:rsidRDefault="00ED7D5E" w:rsidP="00B25A3A">
      <w:pPr>
        <w:ind w:firstLine="709"/>
        <w:jc w:val="both"/>
        <w:rPr>
          <w:sz w:val="28"/>
          <w:szCs w:val="28"/>
        </w:rPr>
      </w:pPr>
    </w:p>
    <w:p w:rsidR="00B25A3A" w:rsidRDefault="00B25A3A" w:rsidP="00B25A3A">
      <w:pPr>
        <w:ind w:firstLine="709"/>
        <w:jc w:val="both"/>
        <w:rPr>
          <w:sz w:val="28"/>
          <w:szCs w:val="28"/>
        </w:rPr>
      </w:pPr>
    </w:p>
    <w:p w:rsidR="00B25A3A" w:rsidRPr="00ED7D5E" w:rsidRDefault="00B25A3A" w:rsidP="00B25A3A">
      <w:pPr>
        <w:ind w:firstLine="709"/>
        <w:jc w:val="both"/>
        <w:rPr>
          <w:sz w:val="28"/>
          <w:szCs w:val="28"/>
        </w:rPr>
      </w:pPr>
    </w:p>
    <w:p w:rsidR="000A3FDB" w:rsidRDefault="00ED7D5E" w:rsidP="00B25A3A">
      <w:pPr>
        <w:jc w:val="both"/>
        <w:rPr>
          <w:sz w:val="28"/>
          <w:szCs w:val="28"/>
        </w:rPr>
      </w:pPr>
      <w:r w:rsidRPr="00ED7D5E">
        <w:rPr>
          <w:sz w:val="28"/>
          <w:szCs w:val="28"/>
        </w:rPr>
        <w:t xml:space="preserve">Глава </w:t>
      </w:r>
      <w:r w:rsidR="00AA1658">
        <w:rPr>
          <w:sz w:val="28"/>
          <w:szCs w:val="28"/>
        </w:rPr>
        <w:t>сельского поселения</w:t>
      </w:r>
      <w:r w:rsidR="00B25A3A">
        <w:rPr>
          <w:sz w:val="28"/>
          <w:szCs w:val="28"/>
        </w:rPr>
        <w:t xml:space="preserve">                                                                 С. В. Сердюк</w:t>
      </w: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Default="002C09F8" w:rsidP="00B25A3A">
      <w:pPr>
        <w:jc w:val="both"/>
        <w:rPr>
          <w:sz w:val="28"/>
          <w:szCs w:val="28"/>
        </w:rPr>
      </w:pPr>
    </w:p>
    <w:p w:rsidR="002C09F8" w:rsidRPr="002C09F8" w:rsidRDefault="002C09F8" w:rsidP="00B25A3A">
      <w:pPr>
        <w:jc w:val="both"/>
        <w:rPr>
          <w:sz w:val="20"/>
          <w:szCs w:val="20"/>
        </w:rPr>
      </w:pPr>
    </w:p>
    <w:sectPr w:rsidR="002C09F8" w:rsidRPr="002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E"/>
    <w:rsid w:val="00043219"/>
    <w:rsid w:val="000648AA"/>
    <w:rsid w:val="000A3FDB"/>
    <w:rsid w:val="000C24BA"/>
    <w:rsid w:val="00215A29"/>
    <w:rsid w:val="002B5B7E"/>
    <w:rsid w:val="002C09F8"/>
    <w:rsid w:val="0034362F"/>
    <w:rsid w:val="0063667D"/>
    <w:rsid w:val="00702E21"/>
    <w:rsid w:val="00730295"/>
    <w:rsid w:val="007E2B92"/>
    <w:rsid w:val="008F7F05"/>
    <w:rsid w:val="009E2F00"/>
    <w:rsid w:val="00AA1658"/>
    <w:rsid w:val="00AA6A2C"/>
    <w:rsid w:val="00AA7753"/>
    <w:rsid w:val="00AF576B"/>
    <w:rsid w:val="00B25A3A"/>
    <w:rsid w:val="00EA2E35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13D3"/>
  <w15:chartTrackingRefBased/>
  <w15:docId w15:val="{568F1B00-AE79-4EC2-84BB-9FCC299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2022-06-30T09:54:00Z</cp:lastPrinted>
  <dcterms:created xsi:type="dcterms:W3CDTF">2022-06-28T05:24:00Z</dcterms:created>
  <dcterms:modified xsi:type="dcterms:W3CDTF">2022-06-30T09:58:00Z</dcterms:modified>
</cp:coreProperties>
</file>