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Информация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о проведении общероссийского дня приёма граждан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 xml:space="preserve">в День Конституции Российской Федерации </w:t>
      </w:r>
    </w:p>
    <w:p w:rsidR="00042152" w:rsidRPr="00A756BD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12 декабря 201</w:t>
      </w:r>
      <w:r w:rsidR="0058017F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8</w:t>
      </w: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 года</w:t>
      </w:r>
    </w:p>
    <w:p w:rsidR="0059645B" w:rsidRPr="00A756BD" w:rsidRDefault="0059645B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20C22"/>
          <w:kern w:val="36"/>
          <w:sz w:val="28"/>
          <w:szCs w:val="28"/>
          <w:lang w:eastAsia="ru-RU"/>
        </w:rPr>
      </w:pP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приёма граждан с 12 часов 00 минут до 20 часов 00 минут по местному времени в Приемной Президента Российской Федерации по приёму граждан в городе Москве, приёмных Президента Российской Федерации в федеральных округах и в административных центрах субъектов</w:t>
      </w:r>
      <w:proofErr w:type="gram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(далее – приёмные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С 12 часов 00 минут до 20 часов 00 минут по местному времени</w:t>
      </w: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проводят личный приём заявителей, пришедших в 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видео-конференц-связи, видеосвязи, </w:t>
      </w:r>
      <w:proofErr w:type="spell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аудиосвязи</w:t>
      </w:r>
      <w:proofErr w:type="spell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иных видов связи к уполномоченным лицам иных органов, в компетенцию которых входит решение поставленных в устных обращениях вопросов. </w:t>
      </w: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Личный приём проводится в порядке живой очереди при предоставлении документа, удостоверяющего личность (паспорта).</w:t>
      </w:r>
    </w:p>
    <w:p w:rsidR="00042152" w:rsidRPr="00086327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 случае если уполномоченные лица органов, осуществляющие личный приём заявителей, не обеспечили, с учетом часовых зон, возможность личного обращения заявителей в режиме видео-конференц-связи, видеосвязи, </w:t>
      </w:r>
      <w:proofErr w:type="spell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аудиосвязи</w:t>
      </w:r>
      <w:proofErr w:type="spell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приёма граждан или в иные удобные для данных</w:t>
      </w:r>
      <w:proofErr w:type="gram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приёма в режиме видео-конференц-связи, видеосвязи, </w:t>
      </w:r>
      <w:proofErr w:type="spell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аудиосвязи</w:t>
      </w:r>
      <w:proofErr w:type="spell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иных видов связи данные заявители информируются в течение 3 рабочих дней после общероссийского дня приёма граждан.</w:t>
      </w:r>
    </w:p>
    <w:p w:rsidR="00A756BD" w:rsidRDefault="00E51DAC" w:rsidP="00A756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осуществля</w:t>
      </w:r>
      <w:r w:rsidR="00086327" w:rsidRPr="000863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6327" w:rsidRPr="00086327">
        <w:rPr>
          <w:rFonts w:ascii="Times New Roman" w:hAnsi="Times New Roman" w:cs="Times New Roman"/>
          <w:sz w:val="28"/>
          <w:szCs w:val="28"/>
        </w:rPr>
        <w:t xml:space="preserve">ся </w:t>
      </w:r>
      <w:r w:rsidR="00F96BAE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086327" w:rsidRPr="00086327">
        <w:rPr>
          <w:rFonts w:ascii="Times New Roman" w:hAnsi="Times New Roman" w:cs="Times New Roman"/>
          <w:sz w:val="28"/>
          <w:szCs w:val="28"/>
        </w:rPr>
        <w:t>в</w:t>
      </w:r>
      <w:r w:rsidR="000559AF">
        <w:rPr>
          <w:rFonts w:ascii="Times New Roman" w:hAnsi="Times New Roman" w:cs="Times New Roman"/>
          <w:sz w:val="28"/>
          <w:szCs w:val="28"/>
        </w:rPr>
        <w:t xml:space="preserve"> </w:t>
      </w:r>
      <w:r w:rsidR="000559AF" w:rsidRPr="000559AF">
        <w:rPr>
          <w:rFonts w:ascii="Times New Roman" w:hAnsi="Times New Roman" w:cs="Times New Roman"/>
          <w:sz w:val="28"/>
          <w:szCs w:val="28"/>
          <w:u w:val="single"/>
        </w:rPr>
        <w:t>Администрации Троицкого сельского поселения Омского муниципального района</w:t>
      </w:r>
    </w:p>
    <w:p w:rsidR="009B5230" w:rsidRPr="00796537" w:rsidRDefault="00AC0FD0" w:rsidP="009B523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6537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A756BD" w:rsidRPr="00796537">
        <w:rPr>
          <w:rFonts w:ascii="Times New Roman" w:hAnsi="Times New Roman" w:cs="Times New Roman"/>
          <w:i/>
          <w:sz w:val="20"/>
          <w:szCs w:val="20"/>
        </w:rPr>
        <w:t>органа исполнительной власти или  органа местного самоуправления</w:t>
      </w:r>
      <w:r w:rsidRPr="00796537">
        <w:rPr>
          <w:rFonts w:ascii="Times New Roman" w:hAnsi="Times New Roman" w:cs="Times New Roman"/>
          <w:i/>
          <w:sz w:val="20"/>
          <w:szCs w:val="20"/>
        </w:rPr>
        <w:t>)</w:t>
      </w:r>
    </w:p>
    <w:p w:rsidR="009B5230" w:rsidRDefault="00086327" w:rsidP="009B52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>по адресу</w:t>
      </w:r>
      <w:r w:rsidRPr="000559AF">
        <w:rPr>
          <w:rFonts w:ascii="Times New Roman" w:hAnsi="Times New Roman" w:cs="Times New Roman"/>
          <w:sz w:val="28"/>
          <w:szCs w:val="28"/>
          <w:u w:val="single"/>
        </w:rPr>
        <w:t>: 6</w:t>
      </w:r>
      <w:r w:rsidR="000559AF" w:rsidRPr="000559A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559A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559AF" w:rsidRPr="000559AF">
        <w:rPr>
          <w:rFonts w:ascii="Times New Roman" w:hAnsi="Times New Roman" w:cs="Times New Roman"/>
          <w:sz w:val="28"/>
          <w:szCs w:val="28"/>
          <w:u w:val="single"/>
        </w:rPr>
        <w:t>520</w:t>
      </w:r>
      <w:r w:rsidR="000559AF">
        <w:rPr>
          <w:rFonts w:ascii="Times New Roman" w:hAnsi="Times New Roman" w:cs="Times New Roman"/>
          <w:i/>
          <w:sz w:val="28"/>
          <w:szCs w:val="28"/>
        </w:rPr>
        <w:t>,</w:t>
      </w:r>
      <w:r w:rsidR="000559AF" w:rsidRPr="000559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Омская </w:t>
      </w:r>
      <w:proofErr w:type="spellStart"/>
      <w:r w:rsidR="000559AF" w:rsidRPr="000559AF">
        <w:rPr>
          <w:rFonts w:ascii="Times New Roman" w:hAnsi="Times New Roman" w:cs="Times New Roman"/>
          <w:i/>
          <w:sz w:val="28"/>
          <w:szCs w:val="28"/>
          <w:u w:val="single"/>
        </w:rPr>
        <w:t>область,Омский</w:t>
      </w:r>
      <w:proofErr w:type="spellEnd"/>
      <w:r w:rsidR="000559AF" w:rsidRPr="000559A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080976">
        <w:rPr>
          <w:rFonts w:ascii="Times New Roman" w:hAnsi="Times New Roman" w:cs="Times New Roman"/>
          <w:i/>
          <w:sz w:val="28"/>
          <w:szCs w:val="28"/>
          <w:u w:val="single"/>
        </w:rPr>
        <w:t>айон,с.Троицкое,ул.Октябрьская</w:t>
      </w:r>
      <w:bookmarkStart w:id="0" w:name="_GoBack"/>
      <w:bookmarkEnd w:id="0"/>
      <w:r w:rsidR="000559AF" w:rsidRPr="000559AF">
        <w:rPr>
          <w:rFonts w:ascii="Times New Roman" w:hAnsi="Times New Roman" w:cs="Times New Roman"/>
          <w:i/>
          <w:sz w:val="28"/>
          <w:szCs w:val="28"/>
          <w:u w:val="single"/>
        </w:rPr>
        <w:t>1А</w:t>
      </w:r>
      <w:r w:rsidR="009B5230">
        <w:rPr>
          <w:rFonts w:ascii="Times New Roman" w:hAnsi="Times New Roman" w:cs="Times New Roman"/>
          <w:i/>
          <w:sz w:val="28"/>
          <w:szCs w:val="28"/>
        </w:rPr>
        <w:t>,</w:t>
      </w:r>
    </w:p>
    <w:p w:rsidR="00086327" w:rsidRPr="009B5230" w:rsidRDefault="00086327" w:rsidP="009B52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5230"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Pr="00A75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9AF" w:rsidRPr="000559AF">
        <w:rPr>
          <w:rFonts w:ascii="Times New Roman" w:hAnsi="Times New Roman" w:cs="Times New Roman"/>
          <w:i/>
          <w:sz w:val="28"/>
          <w:szCs w:val="28"/>
          <w:u w:val="single"/>
        </w:rPr>
        <w:t>929-255</w:t>
      </w:r>
      <w:r w:rsidRPr="00A75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230">
        <w:rPr>
          <w:rFonts w:ascii="Times New Roman" w:hAnsi="Times New Roman" w:cs="Times New Roman"/>
          <w:sz w:val="28"/>
          <w:szCs w:val="28"/>
        </w:rPr>
        <w:t>т/факс</w:t>
      </w:r>
      <w:r w:rsidR="000559AF">
        <w:rPr>
          <w:rFonts w:ascii="Times New Roman" w:hAnsi="Times New Roman" w:cs="Times New Roman"/>
          <w:sz w:val="28"/>
          <w:szCs w:val="28"/>
        </w:rPr>
        <w:t xml:space="preserve">  </w:t>
      </w:r>
      <w:r w:rsidR="000559AF" w:rsidRPr="000559AF">
        <w:rPr>
          <w:rFonts w:ascii="Times New Roman" w:hAnsi="Times New Roman" w:cs="Times New Roman"/>
          <w:i/>
          <w:sz w:val="28"/>
          <w:szCs w:val="28"/>
          <w:u w:val="single"/>
        </w:rPr>
        <w:t>929-119</w:t>
      </w:r>
      <w:r w:rsidRPr="00A756BD">
        <w:rPr>
          <w:rFonts w:ascii="Times New Roman" w:hAnsi="Times New Roman" w:cs="Times New Roman"/>
          <w:i/>
          <w:sz w:val="28"/>
          <w:szCs w:val="28"/>
        </w:rPr>
        <w:t>.</w:t>
      </w:r>
    </w:p>
    <w:p w:rsidR="00A6452D" w:rsidRDefault="005575D5" w:rsidP="00A756B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C37800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</w:t>
      </w:r>
      <w:r w:rsidR="0058017F">
        <w:rPr>
          <w:rFonts w:ascii="Times New Roman" w:hAnsi="Times New Roman" w:cs="Times New Roman"/>
          <w:sz w:val="28"/>
          <w:szCs w:val="28"/>
        </w:rPr>
        <w:t>8</w:t>
      </w:r>
      <w:r w:rsidRPr="00C37800">
        <w:rPr>
          <w:rFonts w:ascii="Times New Roman" w:hAnsi="Times New Roman" w:cs="Times New Roman"/>
          <w:sz w:val="28"/>
          <w:szCs w:val="28"/>
        </w:rPr>
        <w:t xml:space="preserve"> года приема заявителей в органах исполнительной власти, органах местного самоуправления Омской области размещена на официальных сайтах соответствующих органов</w:t>
      </w:r>
      <w:r w:rsidR="00F96BAE">
        <w:rPr>
          <w:rFonts w:ascii="Times New Roman" w:hAnsi="Times New Roman" w:cs="Times New Roman"/>
          <w:sz w:val="28"/>
          <w:szCs w:val="28"/>
        </w:rPr>
        <w:t>.</w:t>
      </w:r>
    </w:p>
    <w:sectPr w:rsidR="00A6452D" w:rsidSect="0058017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152"/>
    <w:rsid w:val="00042152"/>
    <w:rsid w:val="00043BC4"/>
    <w:rsid w:val="000559AF"/>
    <w:rsid w:val="00080976"/>
    <w:rsid w:val="00086327"/>
    <w:rsid w:val="0022140C"/>
    <w:rsid w:val="00261FC2"/>
    <w:rsid w:val="00290EC7"/>
    <w:rsid w:val="00325223"/>
    <w:rsid w:val="00431084"/>
    <w:rsid w:val="004673BA"/>
    <w:rsid w:val="005575D5"/>
    <w:rsid w:val="0058017F"/>
    <w:rsid w:val="0059645B"/>
    <w:rsid w:val="005D0E22"/>
    <w:rsid w:val="007272D8"/>
    <w:rsid w:val="00796537"/>
    <w:rsid w:val="008F74DC"/>
    <w:rsid w:val="00963956"/>
    <w:rsid w:val="009B5230"/>
    <w:rsid w:val="00A23B95"/>
    <w:rsid w:val="00A61FD3"/>
    <w:rsid w:val="00A756BD"/>
    <w:rsid w:val="00AC0FD0"/>
    <w:rsid w:val="00B300A2"/>
    <w:rsid w:val="00B96398"/>
    <w:rsid w:val="00BA08DC"/>
    <w:rsid w:val="00BA31A2"/>
    <w:rsid w:val="00BD121D"/>
    <w:rsid w:val="00D170A1"/>
    <w:rsid w:val="00D90FC3"/>
    <w:rsid w:val="00E51782"/>
    <w:rsid w:val="00E51DAC"/>
    <w:rsid w:val="00E67748"/>
    <w:rsid w:val="00EB4EDB"/>
    <w:rsid w:val="00EC7F0F"/>
    <w:rsid w:val="00F252C5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98"/>
  </w:style>
  <w:style w:type="paragraph" w:styleId="1">
    <w:name w:val="heading 1"/>
    <w:basedOn w:val="a"/>
    <w:link w:val="10"/>
    <w:uiPriority w:val="9"/>
    <w:qFormat/>
    <w:rsid w:val="0004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nlaganovskaya</dc:creator>
  <cp:lastModifiedBy>user</cp:lastModifiedBy>
  <cp:revision>2</cp:revision>
  <dcterms:created xsi:type="dcterms:W3CDTF">2018-12-04T04:34:00Z</dcterms:created>
  <dcterms:modified xsi:type="dcterms:W3CDTF">2018-12-04T04:34:00Z</dcterms:modified>
</cp:coreProperties>
</file>