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AD4" w:rsidRPr="007C7AD4" w:rsidRDefault="007C7AD4" w:rsidP="007C7AD4">
      <w:pPr>
        <w:shd w:val="clear" w:color="auto" w:fill="FFFFFF"/>
        <w:spacing w:line="360" w:lineRule="auto"/>
        <w:jc w:val="center"/>
        <w:rPr>
          <w:b/>
          <w:bCs/>
          <w:color w:val="000000"/>
        </w:rPr>
      </w:pPr>
      <w:r w:rsidRPr="007C7AD4">
        <w:rPr>
          <w:b/>
          <w:color w:val="000000"/>
          <w:sz w:val="40"/>
          <w:szCs w:val="40"/>
        </w:rPr>
        <w:t>Администрация Троицкого сельского поселения</w:t>
      </w:r>
    </w:p>
    <w:p w:rsidR="007C7AD4" w:rsidRPr="007C7AD4" w:rsidRDefault="007C7AD4" w:rsidP="007C7AD4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7C7AD4">
        <w:rPr>
          <w:b/>
          <w:bCs/>
          <w:color w:val="000000"/>
          <w:sz w:val="28"/>
          <w:szCs w:val="28"/>
        </w:rPr>
        <w:t>ОМСКИЙ  МУНИЦИПАЛЬНЫЙ  РАЙОН ОМСКОЙ  ОБЛАСТИ</w:t>
      </w:r>
    </w:p>
    <w:tbl>
      <w:tblPr>
        <w:tblW w:w="0" w:type="auto"/>
        <w:tblInd w:w="114" w:type="dxa"/>
        <w:tblBorders>
          <w:top w:val="thinThickMediumGap" w:sz="3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1"/>
      </w:tblGrid>
      <w:tr w:rsidR="007C7AD4" w:rsidRPr="007C7AD4" w:rsidTr="00A10189">
        <w:trPr>
          <w:trHeight w:val="158"/>
        </w:trPr>
        <w:tc>
          <w:tcPr>
            <w:tcW w:w="10231" w:type="dxa"/>
            <w:tcBorders>
              <w:top w:val="thinThickMediumGap" w:sz="36" w:space="0" w:color="auto"/>
              <w:left w:val="nil"/>
              <w:bottom w:val="nil"/>
              <w:right w:val="nil"/>
            </w:tcBorders>
          </w:tcPr>
          <w:p w:rsidR="007C7AD4" w:rsidRPr="007C7AD4" w:rsidRDefault="007C7AD4" w:rsidP="007C7AD4">
            <w:pPr>
              <w:snapToGrid w:val="0"/>
              <w:rPr>
                <w:b/>
                <w:color w:val="000000"/>
                <w:spacing w:val="38"/>
                <w:sz w:val="4"/>
                <w:szCs w:val="4"/>
              </w:rPr>
            </w:pPr>
          </w:p>
        </w:tc>
      </w:tr>
    </w:tbl>
    <w:p w:rsidR="007C7AD4" w:rsidRPr="007C7AD4" w:rsidRDefault="007C7AD4" w:rsidP="007C7AD4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 w:rsidRPr="007C7AD4">
        <w:rPr>
          <w:b/>
          <w:color w:val="000000"/>
          <w:spacing w:val="38"/>
          <w:sz w:val="36"/>
          <w:szCs w:val="36"/>
        </w:rPr>
        <w:t>ПОСТАНОВЛЕНИЕ</w:t>
      </w:r>
    </w:p>
    <w:p w:rsidR="007C7AD4" w:rsidRPr="007C7AD4" w:rsidRDefault="007C7AD4" w:rsidP="007C7AD4"/>
    <w:p w:rsidR="007C7AD4" w:rsidRPr="007C7AD4" w:rsidRDefault="007C7AD4" w:rsidP="007C7AD4">
      <w:pPr>
        <w:ind w:hanging="576"/>
        <w:rPr>
          <w:sz w:val="28"/>
          <w:szCs w:val="28"/>
        </w:rPr>
      </w:pPr>
      <w:r w:rsidRPr="007C7AD4">
        <w:rPr>
          <w:sz w:val="28"/>
          <w:szCs w:val="28"/>
        </w:rPr>
        <w:t xml:space="preserve">        от </w:t>
      </w:r>
      <w:r w:rsidR="009E0D8E">
        <w:rPr>
          <w:sz w:val="28"/>
          <w:szCs w:val="28"/>
        </w:rPr>
        <w:t>26.04.2019Г.</w:t>
      </w:r>
      <w:r w:rsidRPr="007C7AD4">
        <w:rPr>
          <w:sz w:val="28"/>
          <w:szCs w:val="28"/>
        </w:rPr>
        <w:t xml:space="preserve"> №</w:t>
      </w:r>
      <w:r w:rsidR="009E0D8E">
        <w:rPr>
          <w:sz w:val="28"/>
          <w:szCs w:val="28"/>
        </w:rPr>
        <w:t xml:space="preserve"> 46</w:t>
      </w:r>
      <w:r w:rsidRPr="007C7AD4">
        <w:rPr>
          <w:sz w:val="28"/>
          <w:szCs w:val="28"/>
        </w:rPr>
        <w:t xml:space="preserve">                                                       </w:t>
      </w:r>
    </w:p>
    <w:p w:rsidR="007C7AD4" w:rsidRPr="007C7AD4" w:rsidRDefault="007C7AD4" w:rsidP="007C7AD4"/>
    <w:p w:rsidR="007C7AD4" w:rsidRPr="00A10189" w:rsidRDefault="007C7AD4" w:rsidP="007C7AD4">
      <w:pPr>
        <w:widowControl w:val="0"/>
        <w:suppressAutoHyphens w:val="0"/>
        <w:spacing w:line="322" w:lineRule="exact"/>
        <w:ind w:right="20"/>
        <w:jc w:val="both"/>
        <w:rPr>
          <w:sz w:val="28"/>
          <w:szCs w:val="28"/>
        </w:rPr>
      </w:pPr>
      <w:r w:rsidRPr="007C7AD4">
        <w:rPr>
          <w:sz w:val="28"/>
          <w:szCs w:val="28"/>
        </w:rPr>
        <w:t xml:space="preserve">О внесении изменений в </w:t>
      </w:r>
      <w:r w:rsidR="00B25FE0">
        <w:rPr>
          <w:sz w:val="28"/>
          <w:szCs w:val="28"/>
        </w:rPr>
        <w:t>Порядок</w:t>
      </w:r>
      <w:r w:rsidR="00B25FE0" w:rsidRPr="00DE3B25">
        <w:rPr>
          <w:sz w:val="28"/>
          <w:szCs w:val="28"/>
        </w:rPr>
        <w:t xml:space="preserve"> создания и использования, в том числе на платной основе, парковок (парковочных мест), расположенных на автомобильных дорогах общего пользования м</w:t>
      </w:r>
      <w:r w:rsidR="00B25FE0">
        <w:rPr>
          <w:sz w:val="28"/>
          <w:szCs w:val="28"/>
        </w:rPr>
        <w:t xml:space="preserve">естного значения на территории Троицкого </w:t>
      </w:r>
      <w:r w:rsidR="00B25FE0" w:rsidRPr="00DE3B25">
        <w:rPr>
          <w:sz w:val="28"/>
          <w:szCs w:val="28"/>
        </w:rPr>
        <w:t>сельского поселения</w:t>
      </w:r>
      <w:r w:rsidR="00B25FE0">
        <w:rPr>
          <w:sz w:val="28"/>
          <w:szCs w:val="28"/>
        </w:rPr>
        <w:t xml:space="preserve"> Омского муниципального района Омской области утвержденный </w:t>
      </w:r>
      <w:r w:rsidRPr="007C7AD4">
        <w:rPr>
          <w:sz w:val="28"/>
          <w:szCs w:val="28"/>
        </w:rPr>
        <w:t>постановление</w:t>
      </w:r>
      <w:r w:rsidR="000425B1">
        <w:rPr>
          <w:sz w:val="28"/>
          <w:szCs w:val="28"/>
        </w:rPr>
        <w:t>м</w:t>
      </w:r>
      <w:bookmarkStart w:id="0" w:name="_GoBack"/>
      <w:bookmarkEnd w:id="0"/>
      <w:r w:rsidRPr="007C7AD4">
        <w:rPr>
          <w:sz w:val="28"/>
          <w:szCs w:val="28"/>
        </w:rPr>
        <w:t xml:space="preserve"> Администрации Троицкого сельского поселения </w:t>
      </w:r>
      <w:r w:rsidR="00A10189" w:rsidRPr="00A10189">
        <w:rPr>
          <w:sz w:val="28"/>
          <w:szCs w:val="28"/>
        </w:rPr>
        <w:t>от  07.12.2015</w:t>
      </w:r>
      <w:r w:rsidR="00B25FE0">
        <w:rPr>
          <w:sz w:val="28"/>
          <w:szCs w:val="28"/>
        </w:rPr>
        <w:t xml:space="preserve"> </w:t>
      </w:r>
      <w:r w:rsidR="00A10189" w:rsidRPr="00A10189">
        <w:rPr>
          <w:sz w:val="28"/>
          <w:szCs w:val="28"/>
        </w:rPr>
        <w:t>г.  №  527</w:t>
      </w:r>
    </w:p>
    <w:p w:rsidR="007C7AD4" w:rsidRPr="007C7AD4" w:rsidRDefault="007C7AD4" w:rsidP="007C7AD4">
      <w:pPr>
        <w:jc w:val="both"/>
        <w:rPr>
          <w:sz w:val="28"/>
          <w:szCs w:val="28"/>
        </w:rPr>
      </w:pPr>
    </w:p>
    <w:p w:rsidR="00A10189" w:rsidRDefault="00B25FE0" w:rsidP="00A10189">
      <w:pPr>
        <w:ind w:firstLine="708"/>
        <w:jc w:val="both"/>
        <w:rPr>
          <w:sz w:val="28"/>
          <w:szCs w:val="28"/>
        </w:rPr>
      </w:pPr>
      <w:r w:rsidRPr="008B0440">
        <w:rPr>
          <w:sz w:val="28"/>
          <w:szCs w:val="28"/>
        </w:rPr>
        <w:t xml:space="preserve">Руководствуясь Федеральным законом от 06.10.2003 № 131-ФЗ «Об общих </w:t>
      </w:r>
      <w:r w:rsidRPr="006F747B">
        <w:rPr>
          <w:sz w:val="28"/>
          <w:szCs w:val="28"/>
        </w:rPr>
        <w:t>принципах организации местного самоуправления в Российской Федерации», Законом Омской области от 30.01.2019 № 2136-ОЗ «Об отдельных вопросах организации дорожного движения на автомобильных дорогах регионального или межмуниципального значения</w:t>
      </w:r>
      <w:r w:rsidR="00A10189" w:rsidRPr="00F85D9C">
        <w:rPr>
          <w:sz w:val="28"/>
          <w:szCs w:val="28"/>
        </w:rPr>
        <w:t>,</w:t>
      </w:r>
      <w:r w:rsidRPr="00B25FE0">
        <w:rPr>
          <w:sz w:val="28"/>
          <w:szCs w:val="28"/>
        </w:rPr>
        <w:t xml:space="preserve"> </w:t>
      </w:r>
      <w:hyperlink r:id="rId5" w:history="1">
        <w:r w:rsidR="00A10189" w:rsidRPr="00B25FE0">
          <w:rPr>
            <w:rStyle w:val="a5"/>
            <w:b w:val="0"/>
            <w:color w:val="auto"/>
            <w:sz w:val="28"/>
            <w:szCs w:val="28"/>
          </w:rPr>
          <w:t>Уставом</w:t>
        </w:r>
      </w:hyperlink>
      <w:r w:rsidR="00A10189" w:rsidRPr="00F85D9C">
        <w:rPr>
          <w:sz w:val="28"/>
          <w:szCs w:val="28"/>
        </w:rPr>
        <w:t xml:space="preserve"> </w:t>
      </w:r>
      <w:r w:rsidR="00A10189">
        <w:rPr>
          <w:sz w:val="28"/>
          <w:szCs w:val="28"/>
        </w:rPr>
        <w:t xml:space="preserve">Троицкого </w:t>
      </w:r>
      <w:r w:rsidR="00A10189" w:rsidRPr="00F85D9C">
        <w:rPr>
          <w:sz w:val="28"/>
          <w:szCs w:val="28"/>
        </w:rPr>
        <w:t xml:space="preserve">сельского поселения,   </w:t>
      </w:r>
    </w:p>
    <w:p w:rsidR="007C7AD4" w:rsidRPr="007C7AD4" w:rsidRDefault="007C7AD4" w:rsidP="007C7AD4">
      <w:pPr>
        <w:jc w:val="both"/>
        <w:rPr>
          <w:sz w:val="28"/>
          <w:szCs w:val="28"/>
        </w:rPr>
      </w:pPr>
    </w:p>
    <w:p w:rsidR="007C7AD4" w:rsidRPr="007C7AD4" w:rsidRDefault="007C7AD4" w:rsidP="007C7AD4">
      <w:pPr>
        <w:jc w:val="both"/>
        <w:rPr>
          <w:sz w:val="28"/>
          <w:szCs w:val="28"/>
        </w:rPr>
      </w:pPr>
      <w:r w:rsidRPr="007C7AD4">
        <w:rPr>
          <w:sz w:val="28"/>
          <w:szCs w:val="28"/>
        </w:rPr>
        <w:t>ПОСТАНОВЛЯЕТ:</w:t>
      </w:r>
    </w:p>
    <w:p w:rsidR="007C7AD4" w:rsidRPr="007C7AD4" w:rsidRDefault="007C7AD4" w:rsidP="007C7AD4">
      <w:pPr>
        <w:jc w:val="both"/>
        <w:rPr>
          <w:sz w:val="28"/>
          <w:szCs w:val="28"/>
        </w:rPr>
      </w:pPr>
    </w:p>
    <w:p w:rsidR="00B25FE0" w:rsidRPr="00A10189" w:rsidRDefault="007C7AD4" w:rsidP="00B25FE0">
      <w:pPr>
        <w:widowControl w:val="0"/>
        <w:suppressAutoHyphens w:val="0"/>
        <w:spacing w:line="322" w:lineRule="exact"/>
        <w:ind w:right="20"/>
        <w:jc w:val="both"/>
        <w:rPr>
          <w:sz w:val="28"/>
          <w:szCs w:val="28"/>
        </w:rPr>
      </w:pPr>
      <w:r w:rsidRPr="007C7AD4">
        <w:rPr>
          <w:sz w:val="28"/>
          <w:szCs w:val="28"/>
          <w:lang w:eastAsia="ru-RU"/>
        </w:rPr>
        <w:t xml:space="preserve"> 1. Внести </w:t>
      </w:r>
      <w:r w:rsidR="00B25FE0">
        <w:rPr>
          <w:sz w:val="28"/>
          <w:szCs w:val="28"/>
          <w:lang w:eastAsia="ru-RU"/>
        </w:rPr>
        <w:t xml:space="preserve">следующие </w:t>
      </w:r>
      <w:r w:rsidRPr="007C7AD4">
        <w:rPr>
          <w:sz w:val="28"/>
          <w:szCs w:val="28"/>
          <w:lang w:eastAsia="ru-RU"/>
        </w:rPr>
        <w:t xml:space="preserve">изменения </w:t>
      </w:r>
      <w:r w:rsidR="00A10189" w:rsidRPr="007C7AD4">
        <w:rPr>
          <w:sz w:val="28"/>
          <w:szCs w:val="28"/>
        </w:rPr>
        <w:t xml:space="preserve">в </w:t>
      </w:r>
      <w:r w:rsidR="00B25FE0">
        <w:rPr>
          <w:sz w:val="28"/>
          <w:szCs w:val="28"/>
        </w:rPr>
        <w:t>Порядок</w:t>
      </w:r>
      <w:r w:rsidR="00B25FE0" w:rsidRPr="00DE3B25">
        <w:rPr>
          <w:sz w:val="28"/>
          <w:szCs w:val="28"/>
        </w:rPr>
        <w:t xml:space="preserve"> создания и использования, в том числе на платной основе, парковок (парковочных мест), расположенных </w:t>
      </w:r>
      <w:proofErr w:type="gramStart"/>
      <w:r w:rsidR="00B25FE0" w:rsidRPr="00DE3B25">
        <w:rPr>
          <w:sz w:val="28"/>
          <w:szCs w:val="28"/>
        </w:rPr>
        <w:t>на</w:t>
      </w:r>
      <w:proofErr w:type="gramEnd"/>
      <w:r w:rsidR="00B25FE0" w:rsidRPr="00DE3B25">
        <w:rPr>
          <w:sz w:val="28"/>
          <w:szCs w:val="28"/>
        </w:rPr>
        <w:t xml:space="preserve"> </w:t>
      </w:r>
      <w:proofErr w:type="gramStart"/>
      <w:r w:rsidR="00B25FE0" w:rsidRPr="00DE3B25">
        <w:rPr>
          <w:sz w:val="28"/>
          <w:szCs w:val="28"/>
        </w:rPr>
        <w:t>автомобильных дорогах общего пользования м</w:t>
      </w:r>
      <w:r w:rsidR="00B25FE0">
        <w:rPr>
          <w:sz w:val="28"/>
          <w:szCs w:val="28"/>
        </w:rPr>
        <w:t xml:space="preserve">естного значения на территории Троицкого </w:t>
      </w:r>
      <w:r w:rsidR="00B25FE0" w:rsidRPr="00DE3B25">
        <w:rPr>
          <w:sz w:val="28"/>
          <w:szCs w:val="28"/>
        </w:rPr>
        <w:t>сельского поселения</w:t>
      </w:r>
      <w:r w:rsidR="00B25FE0">
        <w:rPr>
          <w:sz w:val="28"/>
          <w:szCs w:val="28"/>
        </w:rPr>
        <w:t xml:space="preserve"> Омского муниципального района Омской области утвержденный </w:t>
      </w:r>
      <w:r w:rsidR="00B25FE0" w:rsidRPr="007C7AD4">
        <w:rPr>
          <w:sz w:val="28"/>
          <w:szCs w:val="28"/>
        </w:rPr>
        <w:t xml:space="preserve">постановление Администрации Троицкого сельского поселения </w:t>
      </w:r>
      <w:r w:rsidR="00B25FE0" w:rsidRPr="00A10189">
        <w:rPr>
          <w:sz w:val="28"/>
          <w:szCs w:val="28"/>
        </w:rPr>
        <w:t>от  07.12.2015</w:t>
      </w:r>
      <w:r w:rsidR="00B25FE0">
        <w:rPr>
          <w:sz w:val="28"/>
          <w:szCs w:val="28"/>
        </w:rPr>
        <w:t xml:space="preserve"> </w:t>
      </w:r>
      <w:r w:rsidR="00B25FE0" w:rsidRPr="00A10189">
        <w:rPr>
          <w:sz w:val="28"/>
          <w:szCs w:val="28"/>
        </w:rPr>
        <w:t>г.  №  527</w:t>
      </w:r>
      <w:r w:rsidR="00B25FE0">
        <w:rPr>
          <w:sz w:val="28"/>
          <w:szCs w:val="28"/>
        </w:rPr>
        <w:t>:</w:t>
      </w:r>
      <w:proofErr w:type="gramEnd"/>
    </w:p>
    <w:p w:rsidR="00B25FE0" w:rsidRPr="00B25FE0" w:rsidRDefault="00B25FE0" w:rsidP="00B25FE0">
      <w:pPr>
        <w:widowControl w:val="0"/>
        <w:suppressAutoHyphens w:val="0"/>
        <w:spacing w:line="322" w:lineRule="exact"/>
        <w:ind w:right="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1.1</w:t>
      </w:r>
      <w:proofErr w:type="gramStart"/>
      <w:r>
        <w:rPr>
          <w:sz w:val="28"/>
          <w:szCs w:val="28"/>
        </w:rPr>
        <w:t xml:space="preserve"> </w:t>
      </w:r>
      <w:r w:rsidR="00A10189" w:rsidRPr="00B25FE0">
        <w:rPr>
          <w:sz w:val="28"/>
          <w:szCs w:val="28"/>
        </w:rPr>
        <w:t>Д</w:t>
      </w:r>
      <w:proofErr w:type="gramEnd"/>
      <w:r w:rsidR="00A10189" w:rsidRPr="00B25FE0">
        <w:rPr>
          <w:sz w:val="28"/>
          <w:szCs w:val="28"/>
        </w:rPr>
        <w:t>ополнить</w:t>
      </w:r>
      <w:r>
        <w:rPr>
          <w:sz w:val="28"/>
          <w:szCs w:val="28"/>
        </w:rPr>
        <w:t xml:space="preserve"> </w:t>
      </w:r>
      <w:r w:rsidRPr="00B25FE0">
        <w:rPr>
          <w:sz w:val="28"/>
          <w:szCs w:val="28"/>
        </w:rPr>
        <w:t xml:space="preserve">пунктом 20 </w:t>
      </w:r>
      <w:r>
        <w:rPr>
          <w:bCs/>
          <w:sz w:val="28"/>
          <w:szCs w:val="28"/>
        </w:rPr>
        <w:t xml:space="preserve">Порядок </w:t>
      </w:r>
      <w:r w:rsidRPr="00B25FE0">
        <w:rPr>
          <w:bCs/>
          <w:sz w:val="28"/>
          <w:szCs w:val="28"/>
        </w:rPr>
        <w:t>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на территории Троицкого сельского поселения Омского муниципального района Омской области</w:t>
      </w:r>
      <w:r>
        <w:rPr>
          <w:bCs/>
          <w:sz w:val="28"/>
          <w:szCs w:val="28"/>
        </w:rPr>
        <w:t xml:space="preserve"> </w:t>
      </w:r>
      <w:r w:rsidRPr="006F747B">
        <w:rPr>
          <w:sz w:val="28"/>
          <w:szCs w:val="28"/>
        </w:rPr>
        <w:t>следующего содержания:</w:t>
      </w:r>
    </w:p>
    <w:p w:rsidR="00A10189" w:rsidRDefault="00B25FE0" w:rsidP="009E0D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20. </w:t>
      </w:r>
      <w:proofErr w:type="gramStart"/>
      <w:r w:rsidRPr="006F747B">
        <w:rPr>
          <w:sz w:val="28"/>
          <w:szCs w:val="28"/>
        </w:rPr>
        <w:t>Платные парковки на территориях, непосредственно прилегающих к объектам спорта, зданиям, в которых размещены образовательные организации, в том числе дошкольные образовательные организации, медицинские организации государственной и муниципальной систем здравоохранения, организации культуры, федеральные органы государственной власти, органы государственной власти Омской области, органы местного самоуправления Омской области и организации, предоставляющие государственные и муниципальные услуги, а также на земельных участках, относящихся в соответствии с</w:t>
      </w:r>
      <w:proofErr w:type="gramEnd"/>
      <w:r w:rsidRPr="006F747B">
        <w:rPr>
          <w:sz w:val="28"/>
          <w:szCs w:val="28"/>
        </w:rPr>
        <w:t xml:space="preserve"> жилищным </w:t>
      </w:r>
      <w:r w:rsidRPr="006F747B">
        <w:rPr>
          <w:sz w:val="28"/>
          <w:szCs w:val="28"/>
        </w:rPr>
        <w:lastRenderedPageBreak/>
        <w:t xml:space="preserve">законодательством к общему имуществу многоквартирных домов, </w:t>
      </w:r>
      <w:proofErr w:type="gramStart"/>
      <w:r w:rsidRPr="006F747B">
        <w:rPr>
          <w:sz w:val="28"/>
          <w:szCs w:val="28"/>
        </w:rPr>
        <w:t>запрещены</w:t>
      </w:r>
      <w:proofErr w:type="gramEnd"/>
      <w:r w:rsidRPr="006F747B">
        <w:rPr>
          <w:sz w:val="28"/>
          <w:szCs w:val="28"/>
        </w:rPr>
        <w:t>.»</w:t>
      </w:r>
    </w:p>
    <w:p w:rsidR="007C7AD4" w:rsidRPr="007C7AD4" w:rsidRDefault="007C7AD4" w:rsidP="007C7AD4">
      <w:pPr>
        <w:contextualSpacing/>
        <w:jc w:val="both"/>
      </w:pPr>
      <w:r w:rsidRPr="007C7AD4">
        <w:rPr>
          <w:rFonts w:eastAsia="Calibri"/>
          <w:sz w:val="28"/>
          <w:szCs w:val="28"/>
        </w:rPr>
        <w:t xml:space="preserve">  2.Опубликовать настоящее постановление в газете </w:t>
      </w:r>
      <w:r w:rsidRPr="007C7AD4">
        <w:rPr>
          <w:rFonts w:eastAsia="Calibri"/>
          <w:b/>
          <w:sz w:val="28"/>
          <w:szCs w:val="28"/>
        </w:rPr>
        <w:t>«Омский муниципальный        вестник»</w:t>
      </w:r>
      <w:r w:rsidRPr="007C7AD4">
        <w:rPr>
          <w:rFonts w:eastAsia="Calibri"/>
          <w:sz w:val="28"/>
          <w:szCs w:val="28"/>
        </w:rPr>
        <w:t xml:space="preserve"> и  разместить в сети «Интернет» на официальном сайте Троицкого сельского поселения Омского муниципального района Омской области (</w:t>
      </w:r>
      <w:proofErr w:type="spellStart"/>
      <w:r w:rsidRPr="007C7AD4">
        <w:rPr>
          <w:rFonts w:eastAsia="Calibri"/>
          <w:b/>
          <w:sz w:val="28"/>
          <w:szCs w:val="28"/>
        </w:rPr>
        <w:t>троицкоепоселение</w:t>
      </w:r>
      <w:proofErr w:type="gramStart"/>
      <w:r w:rsidRPr="007C7AD4">
        <w:rPr>
          <w:rFonts w:eastAsia="Calibri"/>
          <w:b/>
          <w:sz w:val="28"/>
          <w:szCs w:val="28"/>
        </w:rPr>
        <w:t>.р</w:t>
      </w:r>
      <w:proofErr w:type="gramEnd"/>
      <w:r w:rsidRPr="007C7AD4">
        <w:rPr>
          <w:rFonts w:eastAsia="Calibri"/>
          <w:b/>
          <w:sz w:val="28"/>
          <w:szCs w:val="28"/>
        </w:rPr>
        <w:t>ф</w:t>
      </w:r>
      <w:proofErr w:type="spellEnd"/>
      <w:r w:rsidRPr="007C7AD4">
        <w:rPr>
          <w:rFonts w:eastAsia="Calibri"/>
          <w:sz w:val="28"/>
          <w:szCs w:val="28"/>
        </w:rPr>
        <w:t>).</w:t>
      </w:r>
    </w:p>
    <w:p w:rsidR="007C7AD4" w:rsidRPr="007C7AD4" w:rsidRDefault="007C7AD4" w:rsidP="007C7AD4">
      <w:pPr>
        <w:widowControl w:val="0"/>
        <w:suppressAutoHyphens w:val="0"/>
        <w:spacing w:line="322" w:lineRule="exact"/>
        <w:ind w:right="20"/>
        <w:jc w:val="both"/>
        <w:rPr>
          <w:sz w:val="28"/>
          <w:szCs w:val="28"/>
          <w:lang w:eastAsia="ru-RU"/>
        </w:rPr>
      </w:pPr>
      <w:r w:rsidRPr="007C7AD4">
        <w:rPr>
          <w:sz w:val="28"/>
          <w:szCs w:val="28"/>
          <w:lang w:eastAsia="ru-RU"/>
        </w:rPr>
        <w:t xml:space="preserve">  3. Текущий </w:t>
      </w:r>
      <w:proofErr w:type="gramStart"/>
      <w:r w:rsidRPr="007C7AD4">
        <w:rPr>
          <w:sz w:val="28"/>
          <w:szCs w:val="28"/>
          <w:lang w:eastAsia="ru-RU"/>
        </w:rPr>
        <w:t>контроль за</w:t>
      </w:r>
      <w:proofErr w:type="gramEnd"/>
      <w:r w:rsidRPr="007C7AD4">
        <w:rPr>
          <w:sz w:val="28"/>
          <w:szCs w:val="28"/>
          <w:lang w:eastAsia="ru-RU"/>
        </w:rPr>
        <w:t xml:space="preserve"> исполнением настоящего постановления возложить на главного специалиста Администрации Троицкого сельского поселения, общий контроль оставляю за собой.</w:t>
      </w:r>
    </w:p>
    <w:p w:rsidR="00064E17" w:rsidRDefault="00064E17"/>
    <w:p w:rsidR="00B25FE0" w:rsidRDefault="00B25FE0"/>
    <w:p w:rsidR="007C7AD4" w:rsidRPr="007C7AD4" w:rsidRDefault="007C7AD4">
      <w:pPr>
        <w:rPr>
          <w:sz w:val="28"/>
          <w:szCs w:val="28"/>
        </w:rPr>
      </w:pPr>
      <w:r w:rsidRPr="007C7AD4">
        <w:rPr>
          <w:sz w:val="28"/>
          <w:szCs w:val="28"/>
        </w:rPr>
        <w:t>Глава сельского поселени</w:t>
      </w:r>
      <w:r>
        <w:rPr>
          <w:sz w:val="28"/>
          <w:szCs w:val="28"/>
        </w:rPr>
        <w:t xml:space="preserve">я             </w:t>
      </w:r>
      <w:r w:rsidRPr="007C7AD4">
        <w:rPr>
          <w:sz w:val="28"/>
          <w:szCs w:val="28"/>
        </w:rPr>
        <w:t xml:space="preserve">                                                    С.В. Сердюк</w:t>
      </w:r>
    </w:p>
    <w:sectPr w:rsidR="007C7AD4" w:rsidRPr="007C7AD4" w:rsidSect="009E0D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4117"/>
    <w:rsid w:val="000425B1"/>
    <w:rsid w:val="00064E17"/>
    <w:rsid w:val="001A4117"/>
    <w:rsid w:val="00692A07"/>
    <w:rsid w:val="007C7AD4"/>
    <w:rsid w:val="009E0D8E"/>
    <w:rsid w:val="00A10189"/>
    <w:rsid w:val="00B25FE0"/>
    <w:rsid w:val="00E52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25FE0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C7A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1"/>
    <w:uiPriority w:val="99"/>
    <w:locked/>
    <w:rsid w:val="007C7AD4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7C7AD4"/>
    <w:pPr>
      <w:widowControl w:val="0"/>
      <w:shd w:val="clear" w:color="auto" w:fill="FFFFFF"/>
      <w:suppressAutoHyphens w:val="0"/>
      <w:spacing w:after="42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List Paragraph"/>
    <w:basedOn w:val="a"/>
    <w:uiPriority w:val="99"/>
    <w:qFormat/>
    <w:rsid w:val="007C7AD4"/>
    <w:pPr>
      <w:ind w:left="720"/>
      <w:contextualSpacing/>
    </w:pPr>
  </w:style>
  <w:style w:type="character" w:customStyle="1" w:styleId="a5">
    <w:name w:val="Гипертекстовая ссылка"/>
    <w:uiPriority w:val="99"/>
    <w:rsid w:val="00A10189"/>
    <w:rPr>
      <w:b/>
      <w:bCs/>
      <w:color w:val="106BBE"/>
    </w:rPr>
  </w:style>
  <w:style w:type="paragraph" w:customStyle="1" w:styleId="a6">
    <w:name w:val="Знак"/>
    <w:basedOn w:val="a"/>
    <w:rsid w:val="00B25FE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B25FE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C7A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1"/>
    <w:uiPriority w:val="99"/>
    <w:locked/>
    <w:rsid w:val="007C7AD4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7C7AD4"/>
    <w:pPr>
      <w:widowControl w:val="0"/>
      <w:shd w:val="clear" w:color="auto" w:fill="FFFFFF"/>
      <w:suppressAutoHyphens w:val="0"/>
      <w:spacing w:after="42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List Paragraph"/>
    <w:basedOn w:val="a"/>
    <w:uiPriority w:val="99"/>
    <w:qFormat/>
    <w:rsid w:val="007C7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4416593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2019-04-26T05:42:00Z</cp:lastPrinted>
  <dcterms:created xsi:type="dcterms:W3CDTF">2019-04-08T09:41:00Z</dcterms:created>
  <dcterms:modified xsi:type="dcterms:W3CDTF">2019-04-29T07:53:00Z</dcterms:modified>
</cp:coreProperties>
</file>