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7F" w:rsidRDefault="00042152" w:rsidP="00A756BD">
      <w:pPr>
        <w:shd w:val="clear" w:color="auto" w:fill="F8F8F8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  <w:lang w:eastAsia="ru-RU"/>
        </w:rPr>
      </w:pPr>
      <w:r w:rsidRPr="00A756BD"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  <w:lang w:eastAsia="ru-RU"/>
        </w:rPr>
        <w:t xml:space="preserve">Информация </w:t>
      </w:r>
    </w:p>
    <w:p w:rsidR="0058017F" w:rsidRDefault="00042152" w:rsidP="00A756BD">
      <w:pPr>
        <w:shd w:val="clear" w:color="auto" w:fill="F8F8F8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  <w:lang w:eastAsia="ru-RU"/>
        </w:rPr>
      </w:pPr>
      <w:r w:rsidRPr="00A756BD"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  <w:lang w:eastAsia="ru-RU"/>
        </w:rPr>
        <w:t xml:space="preserve">о проведении общероссийского дня приёма граждан </w:t>
      </w:r>
    </w:p>
    <w:p w:rsidR="0058017F" w:rsidRDefault="00042152" w:rsidP="00A756BD">
      <w:pPr>
        <w:shd w:val="clear" w:color="auto" w:fill="F8F8F8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  <w:lang w:eastAsia="ru-RU"/>
        </w:rPr>
      </w:pPr>
      <w:r w:rsidRPr="00A756BD"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  <w:lang w:eastAsia="ru-RU"/>
        </w:rPr>
        <w:t xml:space="preserve">в День Конституции Российской Федерации </w:t>
      </w:r>
    </w:p>
    <w:p w:rsidR="00042152" w:rsidRPr="00A756BD" w:rsidRDefault="00042152" w:rsidP="00A756BD">
      <w:pPr>
        <w:shd w:val="clear" w:color="auto" w:fill="F8F8F8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  <w:lang w:eastAsia="ru-RU"/>
        </w:rPr>
      </w:pPr>
      <w:r w:rsidRPr="00A756BD"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  <w:lang w:eastAsia="ru-RU"/>
        </w:rPr>
        <w:t>12 декабря 201</w:t>
      </w:r>
      <w:r w:rsidR="003536AA"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  <w:lang w:eastAsia="ru-RU"/>
        </w:rPr>
        <w:t>9</w:t>
      </w:r>
      <w:r w:rsidRPr="00A756BD"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  <w:lang w:eastAsia="ru-RU"/>
        </w:rPr>
        <w:t> года</w:t>
      </w:r>
    </w:p>
    <w:p w:rsidR="0059645B" w:rsidRPr="00A756BD" w:rsidRDefault="0059645B" w:rsidP="00A756BD">
      <w:pPr>
        <w:shd w:val="clear" w:color="auto" w:fill="F8F8F8"/>
        <w:spacing w:before="100" w:beforeAutospacing="1" w:after="100" w:afterAutospacing="1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20C22"/>
          <w:kern w:val="36"/>
          <w:sz w:val="28"/>
          <w:szCs w:val="28"/>
          <w:lang w:eastAsia="ru-RU"/>
        </w:rPr>
      </w:pPr>
    </w:p>
    <w:p w:rsidR="00042152" w:rsidRPr="00042152" w:rsidRDefault="00042152" w:rsidP="00A756BD">
      <w:pPr>
        <w:shd w:val="clear" w:color="auto" w:fill="F8F8F8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4215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 соответствии с поручением Президента Российской Федерации ежегодно, начиная с 12 декабря 2013 года, в День Конституции Российской Федерации проводится общероссийский день приёма граждан с 12 часов 00 минут до 20 часов 00 минут по местному времени в Приемной Президента Российской Федерации по приёму граждан в городе Москве, приёмных Президента Российской Федерации в федеральных округах и в административных центрах субъектов Российской Федерации (далее – приёмные Президента Российской Федерации), в федеральных органах исполнительной власти и в соответствующих территориальных органах, в федеральных государственных органах и в соответствующих территориальных органах, в исполнительных органах государственной власти субъектов Российской Федерации (далее – государственные органы) и в органах местного самоуправления.</w:t>
      </w:r>
    </w:p>
    <w:p w:rsidR="00042152" w:rsidRPr="00042152" w:rsidRDefault="00042152" w:rsidP="00A756BD">
      <w:pPr>
        <w:shd w:val="clear" w:color="auto" w:fill="F8F8F8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42152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С 12 часов 00 минут до 20 часов 00 минут по местному времени</w:t>
      </w:r>
      <w:r w:rsidRPr="0004215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проводят личный приём заявителей, пришедших в соответствующие приёмные Президента Российской Федерации, государственные органы или органы местного самоуправления, уполномоченные лица данных органов и обеспечивают с согласия заявителей личное обращение в режиме видео-конференц-связи, видеосвязи, аудиосвязи или иных видов связи к уполномоченным лицам иных органов, в компетенцию которых входит решение поставленных в устных обращениях вопросов. </w:t>
      </w:r>
      <w:r w:rsidRPr="00042152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Личный приём проводится в порядке живой очереди при предоставлении документа, удостоверяющего личность (паспорта).</w:t>
      </w:r>
    </w:p>
    <w:p w:rsidR="00042152" w:rsidRPr="00086327" w:rsidRDefault="00042152" w:rsidP="00A756BD">
      <w:pPr>
        <w:shd w:val="clear" w:color="auto" w:fill="F8F8F8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04215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 случае если уполномоченные лица органов, осуществляющие личный приём заявителей, не обеспечили, с учетом часовых зон, возможность личного обращения заявителей в режиме видео-конференц-связи, видеосвязи, аудиосвязи или</w:t>
      </w:r>
      <w:bookmarkStart w:id="0" w:name="_GoBack"/>
      <w:bookmarkEnd w:id="0"/>
      <w:r w:rsidRPr="0004215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иных видов связи к уполномоченным лицам органов, в компетенцию которых входит решение поставленных в устных обращениях вопросов, то в течение 7 рабочих дней после общероссийского дня приёма граждан или в иные удобные для данных</w:t>
      </w:r>
      <w:proofErr w:type="gramEnd"/>
      <w:r w:rsidRPr="0004215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заявителей сроки будет обеспечена возможность личного обращения к соответствующим уполномоченным лицам. О времени, дате и месте проведения приёма в режиме видео-конференц-связи, видеосвязи, аудиосвязи или иных видов связи данные заявители информируются в течение 3 рабочих дней после общероссийского дня приёма граждан.</w:t>
      </w:r>
    </w:p>
    <w:p w:rsidR="00A756BD" w:rsidRDefault="00E51DAC" w:rsidP="00A756B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будет осуществля</w:t>
      </w:r>
      <w:r w:rsidR="00086327" w:rsidRPr="0008632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86327" w:rsidRPr="00086327">
        <w:rPr>
          <w:rFonts w:ascii="Times New Roman" w:hAnsi="Times New Roman" w:cs="Times New Roman"/>
          <w:sz w:val="28"/>
          <w:szCs w:val="28"/>
        </w:rPr>
        <w:t xml:space="preserve">ся </w:t>
      </w:r>
      <w:r w:rsidR="00F96BAE">
        <w:rPr>
          <w:rFonts w:ascii="Times New Roman" w:hAnsi="Times New Roman" w:cs="Times New Roman"/>
          <w:sz w:val="28"/>
          <w:szCs w:val="28"/>
        </w:rPr>
        <w:t xml:space="preserve">уполномоченными лицами </w:t>
      </w:r>
      <w:r w:rsidR="00086327" w:rsidRPr="00086327">
        <w:rPr>
          <w:rFonts w:ascii="Times New Roman" w:hAnsi="Times New Roman" w:cs="Times New Roman"/>
          <w:sz w:val="28"/>
          <w:szCs w:val="28"/>
        </w:rPr>
        <w:t>в</w:t>
      </w:r>
      <w:r w:rsidR="0008208D">
        <w:rPr>
          <w:rFonts w:ascii="Times New Roman" w:hAnsi="Times New Roman" w:cs="Times New Roman"/>
          <w:sz w:val="28"/>
          <w:szCs w:val="28"/>
        </w:rPr>
        <w:t xml:space="preserve"> </w:t>
      </w:r>
      <w:r w:rsidR="0008208D" w:rsidRPr="009016E9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Троицкого сельского поселения Омского муниципального района Омской области</w:t>
      </w:r>
    </w:p>
    <w:p w:rsidR="009B5230" w:rsidRPr="00796537" w:rsidRDefault="00AC0FD0" w:rsidP="009B523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96537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 w:rsidR="00A756BD" w:rsidRPr="00796537">
        <w:rPr>
          <w:rFonts w:ascii="Times New Roman" w:hAnsi="Times New Roman" w:cs="Times New Roman"/>
          <w:i/>
          <w:sz w:val="20"/>
          <w:szCs w:val="20"/>
        </w:rPr>
        <w:t>органа исполнительной власти или  органа местного самоуправления</w:t>
      </w:r>
      <w:r w:rsidRPr="00796537">
        <w:rPr>
          <w:rFonts w:ascii="Times New Roman" w:hAnsi="Times New Roman" w:cs="Times New Roman"/>
          <w:i/>
          <w:sz w:val="20"/>
          <w:szCs w:val="20"/>
        </w:rPr>
        <w:t>)</w:t>
      </w:r>
    </w:p>
    <w:p w:rsidR="009B5230" w:rsidRDefault="00086327" w:rsidP="009B523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5230">
        <w:rPr>
          <w:rFonts w:ascii="Times New Roman" w:hAnsi="Times New Roman" w:cs="Times New Roman"/>
          <w:sz w:val="28"/>
          <w:szCs w:val="28"/>
        </w:rPr>
        <w:t>по адресу:</w:t>
      </w:r>
      <w:r w:rsidRPr="009016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16E9"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 w:rsidR="0008208D" w:rsidRPr="009016E9">
        <w:rPr>
          <w:rFonts w:ascii="Times New Roman" w:hAnsi="Times New Roman" w:cs="Times New Roman"/>
          <w:i/>
          <w:sz w:val="28"/>
          <w:szCs w:val="28"/>
          <w:u w:val="single"/>
        </w:rPr>
        <w:t>44520</w:t>
      </w:r>
      <w:r w:rsidR="0008208D" w:rsidRPr="0008208D">
        <w:rPr>
          <w:rFonts w:ascii="Times New Roman" w:hAnsi="Times New Roman" w:cs="Times New Roman"/>
          <w:i/>
          <w:sz w:val="28"/>
          <w:szCs w:val="28"/>
          <w:u w:val="single"/>
        </w:rPr>
        <w:t xml:space="preserve">, ул. Октябрьская д. 1А, с. </w:t>
      </w:r>
      <w:proofErr w:type="gramStart"/>
      <w:r w:rsidR="0008208D" w:rsidRPr="0008208D">
        <w:rPr>
          <w:rFonts w:ascii="Times New Roman" w:hAnsi="Times New Roman" w:cs="Times New Roman"/>
          <w:i/>
          <w:sz w:val="28"/>
          <w:szCs w:val="28"/>
          <w:u w:val="single"/>
        </w:rPr>
        <w:t>Троицкое</w:t>
      </w:r>
      <w:proofErr w:type="gramEnd"/>
      <w:r w:rsidR="0008208D" w:rsidRPr="0008208D">
        <w:rPr>
          <w:rFonts w:ascii="Times New Roman" w:hAnsi="Times New Roman" w:cs="Times New Roman"/>
          <w:i/>
          <w:sz w:val="28"/>
          <w:szCs w:val="28"/>
          <w:u w:val="single"/>
        </w:rPr>
        <w:t>, Омский район, Омская область</w:t>
      </w:r>
      <w:r w:rsidR="009B5230" w:rsidRPr="0008208D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</w:p>
    <w:p w:rsidR="00086327" w:rsidRPr="009B5230" w:rsidRDefault="00086327" w:rsidP="009B523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B5230">
        <w:rPr>
          <w:rFonts w:ascii="Times New Roman" w:hAnsi="Times New Roman" w:cs="Times New Roman"/>
          <w:sz w:val="28"/>
          <w:szCs w:val="28"/>
        </w:rPr>
        <w:t>телефоны для справок:</w:t>
      </w:r>
      <w:r w:rsidR="000820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208D" w:rsidRPr="0008208D">
        <w:rPr>
          <w:rFonts w:ascii="Times New Roman" w:hAnsi="Times New Roman" w:cs="Times New Roman"/>
          <w:i/>
          <w:sz w:val="28"/>
          <w:szCs w:val="28"/>
          <w:u w:val="single"/>
        </w:rPr>
        <w:t>929-119</w:t>
      </w:r>
      <w:r w:rsidR="000820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5230">
        <w:rPr>
          <w:rFonts w:ascii="Times New Roman" w:hAnsi="Times New Roman" w:cs="Times New Roman"/>
          <w:sz w:val="28"/>
          <w:szCs w:val="28"/>
        </w:rPr>
        <w:t>т/факс</w:t>
      </w:r>
      <w:r w:rsidR="000820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208D" w:rsidRPr="0008208D">
        <w:rPr>
          <w:rFonts w:ascii="Times New Roman" w:hAnsi="Times New Roman" w:cs="Times New Roman"/>
          <w:i/>
          <w:sz w:val="28"/>
          <w:szCs w:val="28"/>
          <w:u w:val="single"/>
        </w:rPr>
        <w:t>929-119</w:t>
      </w:r>
      <w:r w:rsidR="0008208D">
        <w:rPr>
          <w:rFonts w:ascii="Times New Roman" w:hAnsi="Times New Roman" w:cs="Times New Roman"/>
          <w:i/>
          <w:sz w:val="28"/>
          <w:szCs w:val="28"/>
        </w:rPr>
        <w:t>.</w:t>
      </w:r>
    </w:p>
    <w:p w:rsidR="00A6452D" w:rsidRDefault="005575D5" w:rsidP="00A756BD">
      <w:pPr>
        <w:spacing w:before="100" w:beforeAutospacing="1" w:after="100" w:afterAutospacing="1" w:line="240" w:lineRule="auto"/>
        <w:ind w:firstLine="709"/>
        <w:contextualSpacing/>
        <w:jc w:val="both"/>
      </w:pPr>
      <w:r w:rsidRPr="00C37800">
        <w:rPr>
          <w:rFonts w:ascii="Times New Roman" w:hAnsi="Times New Roman" w:cs="Times New Roman"/>
          <w:sz w:val="28"/>
          <w:szCs w:val="28"/>
        </w:rPr>
        <w:t>Информация об адресах проведения 12 декабря 201</w:t>
      </w:r>
      <w:r w:rsidR="003536AA">
        <w:rPr>
          <w:rFonts w:ascii="Times New Roman" w:hAnsi="Times New Roman" w:cs="Times New Roman"/>
          <w:sz w:val="28"/>
          <w:szCs w:val="28"/>
        </w:rPr>
        <w:t>9</w:t>
      </w:r>
      <w:r w:rsidRPr="00C37800">
        <w:rPr>
          <w:rFonts w:ascii="Times New Roman" w:hAnsi="Times New Roman" w:cs="Times New Roman"/>
          <w:sz w:val="28"/>
          <w:szCs w:val="28"/>
        </w:rPr>
        <w:t xml:space="preserve"> года приема заявителей в органах исполнительной власти, органах местного самоуправления Омской области размещена на официальных сайтах соответствующих органов</w:t>
      </w:r>
      <w:r w:rsidR="00F96BAE">
        <w:rPr>
          <w:rFonts w:ascii="Times New Roman" w:hAnsi="Times New Roman" w:cs="Times New Roman"/>
          <w:sz w:val="28"/>
          <w:szCs w:val="28"/>
        </w:rPr>
        <w:t>.</w:t>
      </w:r>
    </w:p>
    <w:sectPr w:rsidR="00A6452D" w:rsidSect="0058017F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2152"/>
    <w:rsid w:val="00042152"/>
    <w:rsid w:val="00043BC4"/>
    <w:rsid w:val="0008208D"/>
    <w:rsid w:val="00086327"/>
    <w:rsid w:val="0022140C"/>
    <w:rsid w:val="00261FC2"/>
    <w:rsid w:val="00290EC7"/>
    <w:rsid w:val="002E622B"/>
    <w:rsid w:val="00325223"/>
    <w:rsid w:val="003536AA"/>
    <w:rsid w:val="00431084"/>
    <w:rsid w:val="005575D5"/>
    <w:rsid w:val="0058017F"/>
    <w:rsid w:val="0059645B"/>
    <w:rsid w:val="005D0E22"/>
    <w:rsid w:val="0066770A"/>
    <w:rsid w:val="007272D8"/>
    <w:rsid w:val="00796537"/>
    <w:rsid w:val="008B21D8"/>
    <w:rsid w:val="008F74DC"/>
    <w:rsid w:val="009016E9"/>
    <w:rsid w:val="00953C48"/>
    <w:rsid w:val="00963956"/>
    <w:rsid w:val="009B5230"/>
    <w:rsid w:val="00A23B95"/>
    <w:rsid w:val="00A61FD3"/>
    <w:rsid w:val="00A756BD"/>
    <w:rsid w:val="00AC0FD0"/>
    <w:rsid w:val="00B300A2"/>
    <w:rsid w:val="00B96398"/>
    <w:rsid w:val="00BA08DC"/>
    <w:rsid w:val="00BA31A2"/>
    <w:rsid w:val="00BD121D"/>
    <w:rsid w:val="00D170A1"/>
    <w:rsid w:val="00D90FC3"/>
    <w:rsid w:val="00E47510"/>
    <w:rsid w:val="00E51782"/>
    <w:rsid w:val="00E51DAC"/>
    <w:rsid w:val="00EC7F0F"/>
    <w:rsid w:val="00F252C5"/>
    <w:rsid w:val="00F96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98"/>
  </w:style>
  <w:style w:type="paragraph" w:styleId="1">
    <w:name w:val="heading 1"/>
    <w:basedOn w:val="a"/>
    <w:link w:val="10"/>
    <w:uiPriority w:val="9"/>
    <w:qFormat/>
    <w:rsid w:val="00042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21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2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nlaganovskaya</dc:creator>
  <cp:lastModifiedBy>servis</cp:lastModifiedBy>
  <cp:revision>4</cp:revision>
  <dcterms:created xsi:type="dcterms:W3CDTF">2019-12-02T05:51:00Z</dcterms:created>
  <dcterms:modified xsi:type="dcterms:W3CDTF">2019-12-06T06:53:00Z</dcterms:modified>
</cp:coreProperties>
</file>