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8D" w:rsidRPr="0039278D" w:rsidRDefault="0039278D" w:rsidP="0039278D">
      <w:pPr>
        <w:widowControl/>
        <w:shd w:val="clear" w:color="auto" w:fill="FFFFFF"/>
        <w:suppressAutoHyphens/>
        <w:autoSpaceDE/>
        <w:autoSpaceDN/>
        <w:jc w:val="center"/>
        <w:rPr>
          <w:b/>
          <w:color w:val="000000"/>
          <w:sz w:val="40"/>
          <w:szCs w:val="40"/>
          <w:lang w:eastAsia="ar-SA"/>
        </w:rPr>
      </w:pPr>
      <w:r w:rsidRPr="0039278D">
        <w:rPr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</w:p>
    <w:p w:rsidR="0039278D" w:rsidRPr="0039278D" w:rsidRDefault="0039278D" w:rsidP="0039278D">
      <w:pPr>
        <w:widowControl/>
        <w:shd w:val="clear" w:color="auto" w:fill="FFFFFF"/>
        <w:suppressAutoHyphens/>
        <w:autoSpaceDE/>
        <w:autoSpaceDN/>
        <w:jc w:val="center"/>
        <w:rPr>
          <w:b/>
          <w:bCs/>
          <w:color w:val="000000"/>
          <w:sz w:val="24"/>
          <w:szCs w:val="20"/>
          <w:lang w:eastAsia="ar-SA"/>
        </w:rPr>
      </w:pPr>
      <w:r w:rsidRPr="0039278D">
        <w:rPr>
          <w:b/>
          <w:bCs/>
          <w:color w:val="000000"/>
          <w:sz w:val="24"/>
          <w:szCs w:val="20"/>
          <w:lang w:eastAsia="ar-SA"/>
        </w:rPr>
        <w:t>ОМСКОГО МУНИЦИПАЛЬНОГО РАЙОНА ОМСКОЙ ОБЛАСТИ</w:t>
      </w:r>
    </w:p>
    <w:tbl>
      <w:tblPr>
        <w:tblW w:w="9494" w:type="dxa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39278D" w:rsidRPr="0039278D" w:rsidTr="00392A23">
        <w:trPr>
          <w:trHeight w:val="202"/>
        </w:trPr>
        <w:tc>
          <w:tcPr>
            <w:tcW w:w="9494" w:type="dxa"/>
            <w:shd w:val="clear" w:color="auto" w:fill="auto"/>
          </w:tcPr>
          <w:p w:rsidR="0039278D" w:rsidRPr="0039278D" w:rsidRDefault="0039278D" w:rsidP="0039278D">
            <w:pPr>
              <w:widowControl/>
              <w:suppressAutoHyphens/>
              <w:autoSpaceDN/>
              <w:snapToGrid w:val="0"/>
              <w:rPr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39278D" w:rsidRPr="0039278D" w:rsidRDefault="0039278D" w:rsidP="0039278D">
      <w:pPr>
        <w:widowControl/>
        <w:shd w:val="clear" w:color="auto" w:fill="FFFFFF"/>
        <w:suppressAutoHyphens/>
        <w:autoSpaceDE/>
        <w:autoSpaceDN/>
        <w:jc w:val="center"/>
        <w:rPr>
          <w:b/>
          <w:color w:val="000000"/>
          <w:spacing w:val="38"/>
          <w:sz w:val="36"/>
          <w:szCs w:val="36"/>
          <w:lang w:eastAsia="ar-SA"/>
        </w:rPr>
      </w:pPr>
      <w:r w:rsidRPr="0039278D">
        <w:rPr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39278D" w:rsidRPr="0039278D" w:rsidRDefault="0039278D" w:rsidP="0039278D">
      <w:pPr>
        <w:widowControl/>
        <w:shd w:val="clear" w:color="auto" w:fill="FFFFFF"/>
        <w:suppressAutoHyphens/>
        <w:autoSpaceDE/>
        <w:autoSpaceDN/>
        <w:jc w:val="center"/>
        <w:rPr>
          <w:b/>
          <w:color w:val="000000"/>
          <w:spacing w:val="38"/>
          <w:sz w:val="28"/>
          <w:szCs w:val="28"/>
          <w:lang w:eastAsia="ar-SA"/>
        </w:rPr>
      </w:pPr>
    </w:p>
    <w:p w:rsidR="0039278D" w:rsidRPr="0039278D" w:rsidRDefault="0039278D" w:rsidP="0039278D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39278D">
        <w:rPr>
          <w:color w:val="000000"/>
          <w:sz w:val="28"/>
          <w:szCs w:val="28"/>
          <w:lang w:eastAsia="ru-RU"/>
        </w:rPr>
        <w:t>от 04.09.2020г. № 101</w:t>
      </w:r>
    </w:p>
    <w:p w:rsidR="0039278D" w:rsidRPr="0039278D" w:rsidRDefault="0039278D" w:rsidP="0039278D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</w:p>
    <w:p w:rsidR="0039278D" w:rsidRPr="0039278D" w:rsidRDefault="0039278D" w:rsidP="0039278D">
      <w:pPr>
        <w:widowControl/>
        <w:autoSpaceDN/>
        <w:jc w:val="both"/>
        <w:rPr>
          <w:sz w:val="28"/>
          <w:szCs w:val="28"/>
          <w:lang w:eastAsia="ru-RU"/>
        </w:rPr>
      </w:pPr>
      <w:bookmarkStart w:id="0" w:name="_GoBack"/>
      <w:r w:rsidRPr="0039278D">
        <w:rPr>
          <w:sz w:val="28"/>
          <w:szCs w:val="28"/>
          <w:lang w:eastAsia="ru-RU"/>
        </w:rPr>
        <w:t>Об утверждении Порядка принятия решений о разработке муниципальных программ Троицкого сельского поселения Омского муниципального района Омской области, их формирования и реализации</w:t>
      </w:r>
    </w:p>
    <w:bookmarkEnd w:id="0"/>
    <w:p w:rsidR="0039278D" w:rsidRPr="0039278D" w:rsidRDefault="0039278D" w:rsidP="0039278D">
      <w:pPr>
        <w:widowControl/>
        <w:autoSpaceDN/>
        <w:jc w:val="both"/>
        <w:rPr>
          <w:sz w:val="28"/>
          <w:szCs w:val="28"/>
          <w:lang w:eastAsia="ru-RU"/>
        </w:rPr>
      </w:pPr>
    </w:p>
    <w:p w:rsidR="0039278D" w:rsidRPr="0039278D" w:rsidRDefault="0039278D" w:rsidP="0039278D">
      <w:pPr>
        <w:widowControl/>
        <w:autoSpaceDN/>
        <w:jc w:val="both"/>
        <w:rPr>
          <w:sz w:val="28"/>
          <w:szCs w:val="28"/>
          <w:lang w:eastAsia="ru-RU"/>
        </w:rPr>
      </w:pPr>
      <w:r w:rsidRPr="0039278D">
        <w:rPr>
          <w:sz w:val="24"/>
          <w:szCs w:val="20"/>
          <w:lang w:eastAsia="ru-RU"/>
        </w:rPr>
        <w:tab/>
      </w:r>
      <w:r w:rsidRPr="0039278D">
        <w:rPr>
          <w:sz w:val="28"/>
          <w:szCs w:val="28"/>
          <w:lang w:eastAsia="ru-RU"/>
        </w:rPr>
        <w:t>В целях оптимизации и совершенствования работы по подготовке муниципальных программ, обеспечения эффективного использования бюджетных средств, в</w:t>
      </w:r>
      <w:r w:rsidRPr="0039278D">
        <w:rPr>
          <w:sz w:val="24"/>
          <w:szCs w:val="20"/>
          <w:lang w:eastAsia="ru-RU"/>
        </w:rPr>
        <w:t xml:space="preserve"> </w:t>
      </w:r>
      <w:r w:rsidRPr="0039278D">
        <w:rPr>
          <w:sz w:val="28"/>
          <w:szCs w:val="28"/>
          <w:lang w:eastAsia="ru-RU"/>
        </w:rPr>
        <w:t xml:space="preserve">соответствии со </w:t>
      </w:r>
      <w:hyperlink r:id="rId6" w:history="1">
        <w:r w:rsidRPr="0039278D">
          <w:rPr>
            <w:sz w:val="28"/>
            <w:szCs w:val="28"/>
            <w:lang w:eastAsia="ru-RU"/>
          </w:rPr>
          <w:t>статьей 179</w:t>
        </w:r>
      </w:hyperlink>
      <w:r w:rsidRPr="0039278D">
        <w:rPr>
          <w:sz w:val="28"/>
          <w:szCs w:val="28"/>
          <w:lang w:eastAsia="ru-RU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Троицкого сельского поселения Омского муниципального района Омской области,</w:t>
      </w:r>
    </w:p>
    <w:p w:rsidR="0039278D" w:rsidRPr="0039278D" w:rsidRDefault="0039278D" w:rsidP="0039278D">
      <w:pPr>
        <w:widowControl/>
        <w:autoSpaceDN/>
        <w:jc w:val="both"/>
        <w:rPr>
          <w:sz w:val="28"/>
          <w:szCs w:val="28"/>
          <w:lang w:eastAsia="ru-RU"/>
        </w:rPr>
      </w:pPr>
    </w:p>
    <w:p w:rsidR="0039278D" w:rsidRPr="0039278D" w:rsidRDefault="0039278D" w:rsidP="0039278D">
      <w:pPr>
        <w:widowControl/>
        <w:autoSpaceDN/>
        <w:jc w:val="both"/>
        <w:rPr>
          <w:sz w:val="28"/>
          <w:szCs w:val="28"/>
          <w:lang w:eastAsia="ru-RU"/>
        </w:rPr>
      </w:pPr>
      <w:r w:rsidRPr="0039278D">
        <w:rPr>
          <w:sz w:val="28"/>
          <w:szCs w:val="28"/>
          <w:lang w:eastAsia="ru-RU"/>
        </w:rPr>
        <w:t>ПОСТАНОВЛЯЕТ:</w:t>
      </w:r>
    </w:p>
    <w:p w:rsidR="0039278D" w:rsidRPr="0039278D" w:rsidRDefault="0039278D" w:rsidP="0039278D">
      <w:pPr>
        <w:widowControl/>
        <w:autoSpaceDN/>
        <w:jc w:val="both"/>
        <w:rPr>
          <w:sz w:val="28"/>
          <w:szCs w:val="28"/>
          <w:lang w:eastAsia="ru-RU"/>
        </w:rPr>
      </w:pPr>
    </w:p>
    <w:p w:rsidR="0039278D" w:rsidRPr="0039278D" w:rsidRDefault="0039278D" w:rsidP="0039278D">
      <w:pPr>
        <w:widowControl/>
        <w:autoSpaceDN/>
        <w:jc w:val="both"/>
        <w:rPr>
          <w:sz w:val="28"/>
          <w:szCs w:val="28"/>
          <w:lang w:eastAsia="ru-RU"/>
        </w:rPr>
      </w:pPr>
      <w:r w:rsidRPr="0039278D">
        <w:rPr>
          <w:sz w:val="28"/>
          <w:szCs w:val="28"/>
          <w:lang w:eastAsia="ru-RU"/>
        </w:rPr>
        <w:tab/>
        <w:t xml:space="preserve">1.  Утвердить порядок принятия решений о разработке муниципальных программ Троицкого сельского поселения Омского муниципального района Омской области, их формирования и реализации (далее – Порядок) согласно приложению к настоящему постановлению в новой редакции. </w:t>
      </w:r>
    </w:p>
    <w:p w:rsidR="0039278D" w:rsidRPr="0039278D" w:rsidRDefault="0039278D" w:rsidP="0039278D">
      <w:pPr>
        <w:widowControl/>
        <w:tabs>
          <w:tab w:val="left" w:pos="780"/>
          <w:tab w:val="left" w:pos="87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9278D">
        <w:rPr>
          <w:sz w:val="28"/>
          <w:szCs w:val="28"/>
          <w:lang w:eastAsia="ru-RU"/>
        </w:rPr>
        <w:t xml:space="preserve">2. Установить, что настоящее постановление применяется к правоотношениям, возникающим при составлении и исполнении бюджета Троицкого сельского поселения Омского муниципального района Омской области (далее – местный бюджет), начиная с местного бюджета на 2021 год и на плановый период  до 2025 года. </w:t>
      </w:r>
    </w:p>
    <w:p w:rsidR="0039278D" w:rsidRPr="0039278D" w:rsidRDefault="0039278D" w:rsidP="0039278D">
      <w:pPr>
        <w:widowControl/>
        <w:autoSpaceDN/>
        <w:jc w:val="both"/>
        <w:rPr>
          <w:sz w:val="28"/>
          <w:szCs w:val="28"/>
          <w:lang w:eastAsia="ru-RU"/>
        </w:rPr>
      </w:pPr>
      <w:r w:rsidRPr="0039278D">
        <w:rPr>
          <w:sz w:val="28"/>
          <w:szCs w:val="28"/>
          <w:lang w:eastAsia="ru-RU"/>
        </w:rPr>
        <w:t xml:space="preserve">         3.  Постановление администрации от 21.08.2013 г. №247 «Об утверждении Порядка принятия решений о разработке муниципальных программ Троицкого сельского поселения Омского муниципального района Омской области, их формирования и реализации» считать утратившим силу с момента публикации данного постановления.</w:t>
      </w:r>
    </w:p>
    <w:p w:rsidR="0039278D" w:rsidRPr="0039278D" w:rsidRDefault="0039278D" w:rsidP="0039278D">
      <w:pPr>
        <w:widowControl/>
        <w:tabs>
          <w:tab w:val="left" w:pos="780"/>
          <w:tab w:val="left" w:pos="87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9278D">
        <w:rPr>
          <w:sz w:val="28"/>
          <w:szCs w:val="28"/>
          <w:lang w:eastAsia="ru-RU"/>
        </w:rPr>
        <w:t xml:space="preserve">4. </w:t>
      </w:r>
      <w:r w:rsidRPr="0039278D">
        <w:rPr>
          <w:rFonts w:eastAsia="Calibri"/>
          <w:sz w:val="28"/>
          <w:szCs w:val="28"/>
        </w:rPr>
        <w:t xml:space="preserve">Опубликовать настоящее постановление в газете </w:t>
      </w:r>
      <w:r w:rsidRPr="0039278D">
        <w:rPr>
          <w:rFonts w:eastAsia="Calibri"/>
          <w:b/>
          <w:sz w:val="28"/>
          <w:szCs w:val="28"/>
        </w:rPr>
        <w:t>«Омский муниципальный вестник»</w:t>
      </w:r>
      <w:r w:rsidRPr="0039278D">
        <w:rPr>
          <w:rFonts w:eastAsia="Calibri"/>
          <w:sz w:val="28"/>
          <w:szCs w:val="28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</w:t>
      </w:r>
      <w:proofErr w:type="gramStart"/>
      <w:r w:rsidRPr="0039278D">
        <w:rPr>
          <w:rFonts w:eastAsia="Calibri"/>
          <w:sz w:val="28"/>
          <w:szCs w:val="28"/>
        </w:rPr>
        <w:t>и(</w:t>
      </w:r>
      <w:proofErr w:type="spellStart"/>
      <w:proofErr w:type="gramEnd"/>
      <w:r w:rsidRPr="0039278D">
        <w:rPr>
          <w:rFonts w:eastAsia="Calibri"/>
          <w:b/>
          <w:sz w:val="28"/>
          <w:szCs w:val="28"/>
        </w:rPr>
        <w:t>троицкоепоселение.рф</w:t>
      </w:r>
      <w:proofErr w:type="spellEnd"/>
      <w:r w:rsidRPr="0039278D">
        <w:rPr>
          <w:rFonts w:eastAsia="Calibri"/>
          <w:sz w:val="28"/>
          <w:szCs w:val="28"/>
        </w:rPr>
        <w:t xml:space="preserve">).                                                                             </w:t>
      </w:r>
    </w:p>
    <w:p w:rsidR="0039278D" w:rsidRPr="0039278D" w:rsidRDefault="0039278D" w:rsidP="0039278D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9278D">
        <w:rPr>
          <w:sz w:val="28"/>
          <w:szCs w:val="28"/>
          <w:lang w:eastAsia="ru-RU"/>
        </w:rPr>
        <w:t xml:space="preserve">5. </w:t>
      </w:r>
      <w:proofErr w:type="gramStart"/>
      <w:r w:rsidRPr="0039278D">
        <w:rPr>
          <w:sz w:val="28"/>
          <w:szCs w:val="28"/>
          <w:lang w:eastAsia="ru-RU"/>
        </w:rPr>
        <w:t>Контроль за</w:t>
      </w:r>
      <w:proofErr w:type="gramEnd"/>
      <w:r w:rsidRPr="0039278D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9278D" w:rsidRPr="0039278D" w:rsidRDefault="0039278D" w:rsidP="0039278D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9278D" w:rsidRPr="0039278D" w:rsidRDefault="0039278D" w:rsidP="0039278D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9278D" w:rsidRPr="0039278D" w:rsidRDefault="0039278D" w:rsidP="0039278D">
      <w:pPr>
        <w:widowControl/>
        <w:autoSpaceDE/>
        <w:autoSpaceDN/>
        <w:rPr>
          <w:sz w:val="28"/>
          <w:szCs w:val="28"/>
          <w:lang w:eastAsia="ru-RU"/>
        </w:rPr>
        <w:sectPr w:rsidR="0039278D" w:rsidRPr="0039278D" w:rsidSect="002C4E75">
          <w:type w:val="continuous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9278D">
        <w:rPr>
          <w:sz w:val="28"/>
          <w:szCs w:val="28"/>
          <w:lang w:eastAsia="ru-RU"/>
        </w:rPr>
        <w:t xml:space="preserve">Глава сельского поселения </w:t>
      </w:r>
      <w:r w:rsidRPr="0039278D">
        <w:rPr>
          <w:sz w:val="28"/>
          <w:szCs w:val="28"/>
          <w:lang w:eastAsia="ru-RU"/>
        </w:rPr>
        <w:tab/>
      </w:r>
      <w:r w:rsidRPr="0039278D">
        <w:rPr>
          <w:sz w:val="28"/>
          <w:szCs w:val="28"/>
          <w:lang w:eastAsia="ru-RU"/>
        </w:rPr>
        <w:tab/>
      </w:r>
      <w:r w:rsidRPr="0039278D">
        <w:rPr>
          <w:sz w:val="28"/>
          <w:szCs w:val="28"/>
          <w:lang w:eastAsia="ru-RU"/>
        </w:rPr>
        <w:tab/>
      </w:r>
      <w:r w:rsidRPr="0039278D">
        <w:rPr>
          <w:sz w:val="28"/>
          <w:szCs w:val="28"/>
          <w:lang w:eastAsia="ru-RU"/>
        </w:rPr>
        <w:tab/>
      </w:r>
      <w:r w:rsidRPr="0039278D">
        <w:rPr>
          <w:sz w:val="28"/>
          <w:szCs w:val="28"/>
          <w:lang w:eastAsia="ru-RU"/>
        </w:rPr>
        <w:tab/>
        <w:t xml:space="preserve">                    </w:t>
      </w:r>
      <w:r w:rsidRPr="0039278D"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С.В.Сердюк</w:t>
      </w:r>
      <w:proofErr w:type="spellEnd"/>
    </w:p>
    <w:p w:rsidR="00E9278E" w:rsidRPr="0039278D" w:rsidRDefault="009F5362" w:rsidP="0039278D">
      <w:pPr>
        <w:pStyle w:val="a3"/>
        <w:spacing w:before="78"/>
        <w:ind w:left="0"/>
        <w:jc w:val="right"/>
        <w:rPr>
          <w:sz w:val="24"/>
          <w:szCs w:val="24"/>
        </w:rPr>
      </w:pPr>
      <w:r w:rsidRPr="0039278D">
        <w:rPr>
          <w:sz w:val="24"/>
          <w:szCs w:val="24"/>
        </w:rPr>
        <w:lastRenderedPageBreak/>
        <w:t>Приложение</w:t>
      </w:r>
    </w:p>
    <w:p w:rsidR="00E9278E" w:rsidRPr="0039278D" w:rsidRDefault="009F5362" w:rsidP="0039278D">
      <w:pPr>
        <w:pStyle w:val="a3"/>
        <w:ind w:left="5030"/>
        <w:jc w:val="right"/>
        <w:rPr>
          <w:sz w:val="24"/>
          <w:szCs w:val="24"/>
        </w:rPr>
      </w:pPr>
      <w:r w:rsidRPr="0039278D">
        <w:rPr>
          <w:smallCaps/>
          <w:w w:val="91"/>
          <w:sz w:val="24"/>
          <w:szCs w:val="24"/>
        </w:rPr>
        <w:t>к</w:t>
      </w:r>
      <w:r w:rsidRPr="0039278D">
        <w:rPr>
          <w:sz w:val="24"/>
          <w:szCs w:val="24"/>
        </w:rPr>
        <w:t xml:space="preserve"> </w:t>
      </w:r>
      <w:r w:rsidRPr="0039278D">
        <w:rPr>
          <w:spacing w:val="-1"/>
          <w:sz w:val="24"/>
          <w:szCs w:val="24"/>
        </w:rPr>
        <w:t>поста</w:t>
      </w:r>
      <w:r w:rsidRPr="0039278D">
        <w:rPr>
          <w:spacing w:val="-2"/>
          <w:sz w:val="24"/>
          <w:szCs w:val="24"/>
        </w:rPr>
        <w:t>н</w:t>
      </w:r>
      <w:r w:rsidRPr="0039278D">
        <w:rPr>
          <w:sz w:val="24"/>
          <w:szCs w:val="24"/>
        </w:rPr>
        <w:t>о</w:t>
      </w:r>
      <w:r w:rsidRPr="0039278D">
        <w:rPr>
          <w:spacing w:val="-1"/>
          <w:sz w:val="24"/>
          <w:szCs w:val="24"/>
        </w:rPr>
        <w:t>в</w:t>
      </w:r>
      <w:r w:rsidRPr="0039278D">
        <w:rPr>
          <w:spacing w:val="-2"/>
          <w:sz w:val="24"/>
          <w:szCs w:val="24"/>
        </w:rPr>
        <w:t>л</w:t>
      </w:r>
      <w:r w:rsidRPr="0039278D">
        <w:rPr>
          <w:sz w:val="24"/>
          <w:szCs w:val="24"/>
        </w:rPr>
        <w:t>е</w:t>
      </w:r>
      <w:r w:rsidRPr="0039278D">
        <w:rPr>
          <w:spacing w:val="-2"/>
          <w:sz w:val="24"/>
          <w:szCs w:val="24"/>
        </w:rPr>
        <w:t>н</w:t>
      </w:r>
      <w:r w:rsidRPr="0039278D">
        <w:rPr>
          <w:sz w:val="24"/>
          <w:szCs w:val="24"/>
        </w:rPr>
        <w:t>ию</w:t>
      </w:r>
      <w:r w:rsidRPr="0039278D">
        <w:rPr>
          <w:spacing w:val="-1"/>
          <w:sz w:val="24"/>
          <w:szCs w:val="24"/>
        </w:rPr>
        <w:t xml:space="preserve"> </w:t>
      </w:r>
      <w:r w:rsidRPr="0039278D">
        <w:rPr>
          <w:spacing w:val="-2"/>
          <w:sz w:val="24"/>
          <w:szCs w:val="24"/>
        </w:rPr>
        <w:t>А</w:t>
      </w:r>
      <w:r w:rsidRPr="0039278D">
        <w:rPr>
          <w:sz w:val="24"/>
          <w:szCs w:val="24"/>
        </w:rPr>
        <w:t>дм</w:t>
      </w:r>
      <w:r w:rsidRPr="0039278D">
        <w:rPr>
          <w:spacing w:val="-2"/>
          <w:sz w:val="24"/>
          <w:szCs w:val="24"/>
        </w:rPr>
        <w:t>и</w:t>
      </w:r>
      <w:r w:rsidRPr="0039278D">
        <w:rPr>
          <w:sz w:val="24"/>
          <w:szCs w:val="24"/>
        </w:rPr>
        <w:t>н</w:t>
      </w:r>
      <w:r w:rsidRPr="0039278D">
        <w:rPr>
          <w:spacing w:val="-2"/>
          <w:sz w:val="24"/>
          <w:szCs w:val="24"/>
        </w:rPr>
        <w:t>и</w:t>
      </w:r>
      <w:r w:rsidRPr="0039278D">
        <w:rPr>
          <w:sz w:val="24"/>
          <w:szCs w:val="24"/>
        </w:rPr>
        <w:t>ст</w:t>
      </w:r>
      <w:r w:rsidRPr="0039278D">
        <w:rPr>
          <w:spacing w:val="-2"/>
          <w:sz w:val="24"/>
          <w:szCs w:val="24"/>
        </w:rPr>
        <w:t>р</w:t>
      </w:r>
      <w:r w:rsidRPr="0039278D">
        <w:rPr>
          <w:sz w:val="24"/>
          <w:szCs w:val="24"/>
        </w:rPr>
        <w:t>а</w:t>
      </w:r>
      <w:r w:rsidRPr="0039278D">
        <w:rPr>
          <w:spacing w:val="-2"/>
          <w:sz w:val="24"/>
          <w:szCs w:val="24"/>
        </w:rPr>
        <w:t>ц</w:t>
      </w:r>
      <w:r w:rsidRPr="0039278D">
        <w:rPr>
          <w:sz w:val="24"/>
          <w:szCs w:val="24"/>
        </w:rPr>
        <w:t xml:space="preserve">ии </w:t>
      </w:r>
      <w:r w:rsidR="0039278D" w:rsidRPr="0039278D">
        <w:rPr>
          <w:spacing w:val="-1"/>
          <w:sz w:val="24"/>
          <w:szCs w:val="24"/>
        </w:rPr>
        <w:t xml:space="preserve">Троицкого </w:t>
      </w:r>
      <w:r w:rsidRPr="0039278D">
        <w:rPr>
          <w:spacing w:val="-3"/>
          <w:sz w:val="24"/>
          <w:szCs w:val="24"/>
        </w:rPr>
        <w:t>с</w:t>
      </w:r>
      <w:r w:rsidRPr="0039278D">
        <w:rPr>
          <w:sz w:val="24"/>
          <w:szCs w:val="24"/>
        </w:rPr>
        <w:t>ел</w:t>
      </w:r>
      <w:r w:rsidRPr="0039278D">
        <w:rPr>
          <w:spacing w:val="-2"/>
          <w:sz w:val="24"/>
          <w:szCs w:val="24"/>
        </w:rPr>
        <w:t>ь</w:t>
      </w:r>
      <w:r w:rsidRPr="0039278D">
        <w:rPr>
          <w:sz w:val="24"/>
          <w:szCs w:val="24"/>
        </w:rPr>
        <w:t>ск</w:t>
      </w:r>
      <w:r w:rsidRPr="0039278D">
        <w:rPr>
          <w:spacing w:val="1"/>
          <w:sz w:val="24"/>
          <w:szCs w:val="24"/>
        </w:rPr>
        <w:t>о</w:t>
      </w:r>
      <w:r w:rsidRPr="0039278D">
        <w:rPr>
          <w:spacing w:val="-3"/>
          <w:sz w:val="24"/>
          <w:szCs w:val="24"/>
        </w:rPr>
        <w:t>г</w:t>
      </w:r>
      <w:r w:rsidRPr="0039278D">
        <w:rPr>
          <w:sz w:val="24"/>
          <w:szCs w:val="24"/>
        </w:rPr>
        <w:t>о</w:t>
      </w:r>
      <w:r w:rsidRPr="0039278D">
        <w:rPr>
          <w:spacing w:val="1"/>
          <w:sz w:val="24"/>
          <w:szCs w:val="24"/>
        </w:rPr>
        <w:t xml:space="preserve"> </w:t>
      </w:r>
      <w:r w:rsidRPr="0039278D">
        <w:rPr>
          <w:spacing w:val="-2"/>
          <w:sz w:val="24"/>
          <w:szCs w:val="24"/>
        </w:rPr>
        <w:t>п</w:t>
      </w:r>
      <w:r w:rsidRPr="0039278D">
        <w:rPr>
          <w:sz w:val="24"/>
          <w:szCs w:val="24"/>
        </w:rPr>
        <w:t>осел</w:t>
      </w:r>
      <w:r w:rsidRPr="0039278D">
        <w:rPr>
          <w:spacing w:val="-3"/>
          <w:sz w:val="24"/>
          <w:szCs w:val="24"/>
        </w:rPr>
        <w:t>е</w:t>
      </w:r>
      <w:r w:rsidRPr="0039278D">
        <w:rPr>
          <w:sz w:val="24"/>
          <w:szCs w:val="24"/>
        </w:rPr>
        <w:t>н</w:t>
      </w:r>
      <w:r w:rsidRPr="0039278D">
        <w:rPr>
          <w:spacing w:val="-2"/>
          <w:sz w:val="24"/>
          <w:szCs w:val="24"/>
        </w:rPr>
        <w:t>и</w:t>
      </w:r>
      <w:r w:rsidRPr="0039278D">
        <w:rPr>
          <w:sz w:val="24"/>
          <w:szCs w:val="24"/>
        </w:rPr>
        <w:t xml:space="preserve">я </w:t>
      </w:r>
      <w:r w:rsidRPr="0039278D">
        <w:rPr>
          <w:spacing w:val="-2"/>
          <w:sz w:val="24"/>
          <w:szCs w:val="24"/>
        </w:rPr>
        <w:t>О</w:t>
      </w:r>
      <w:r w:rsidRPr="0039278D">
        <w:rPr>
          <w:sz w:val="24"/>
          <w:szCs w:val="24"/>
        </w:rPr>
        <w:t>мск</w:t>
      </w:r>
      <w:r w:rsidRPr="0039278D">
        <w:rPr>
          <w:spacing w:val="1"/>
          <w:sz w:val="24"/>
          <w:szCs w:val="24"/>
        </w:rPr>
        <w:t>о</w:t>
      </w:r>
      <w:r w:rsidRPr="0039278D">
        <w:rPr>
          <w:spacing w:val="-3"/>
          <w:sz w:val="24"/>
          <w:szCs w:val="24"/>
        </w:rPr>
        <w:t>г</w:t>
      </w:r>
      <w:r w:rsidRPr="0039278D">
        <w:rPr>
          <w:sz w:val="24"/>
          <w:szCs w:val="24"/>
        </w:rPr>
        <w:t>о</w:t>
      </w:r>
      <w:r w:rsidRPr="0039278D">
        <w:rPr>
          <w:spacing w:val="1"/>
          <w:sz w:val="24"/>
          <w:szCs w:val="24"/>
        </w:rPr>
        <w:t xml:space="preserve"> </w:t>
      </w:r>
      <w:r w:rsidRPr="0039278D">
        <w:rPr>
          <w:sz w:val="24"/>
          <w:szCs w:val="24"/>
        </w:rPr>
        <w:t>м</w:t>
      </w:r>
      <w:r w:rsidRPr="0039278D">
        <w:rPr>
          <w:spacing w:val="-5"/>
          <w:sz w:val="24"/>
          <w:szCs w:val="24"/>
        </w:rPr>
        <w:t>у</w:t>
      </w:r>
      <w:r w:rsidRPr="0039278D">
        <w:rPr>
          <w:sz w:val="24"/>
          <w:szCs w:val="24"/>
        </w:rPr>
        <w:t>ни</w:t>
      </w:r>
      <w:r w:rsidRPr="0039278D">
        <w:rPr>
          <w:spacing w:val="-2"/>
          <w:sz w:val="24"/>
          <w:szCs w:val="24"/>
        </w:rPr>
        <w:t>ц</w:t>
      </w:r>
      <w:r w:rsidRPr="0039278D">
        <w:rPr>
          <w:sz w:val="24"/>
          <w:szCs w:val="24"/>
        </w:rPr>
        <w:t>и</w:t>
      </w:r>
      <w:r w:rsidRPr="0039278D">
        <w:rPr>
          <w:spacing w:val="-2"/>
          <w:sz w:val="24"/>
          <w:szCs w:val="24"/>
        </w:rPr>
        <w:t>п</w:t>
      </w:r>
      <w:r w:rsidRPr="0039278D">
        <w:rPr>
          <w:sz w:val="24"/>
          <w:szCs w:val="24"/>
        </w:rPr>
        <w:t>ал</w:t>
      </w:r>
      <w:r w:rsidRPr="0039278D">
        <w:rPr>
          <w:spacing w:val="-2"/>
          <w:sz w:val="24"/>
          <w:szCs w:val="24"/>
        </w:rPr>
        <w:t>ь</w:t>
      </w:r>
      <w:r w:rsidRPr="0039278D">
        <w:rPr>
          <w:sz w:val="24"/>
          <w:szCs w:val="24"/>
        </w:rPr>
        <w:t>но</w:t>
      </w:r>
      <w:r w:rsidRPr="0039278D">
        <w:rPr>
          <w:spacing w:val="-3"/>
          <w:sz w:val="24"/>
          <w:szCs w:val="24"/>
        </w:rPr>
        <w:t>г</w:t>
      </w:r>
      <w:r w:rsidRPr="0039278D">
        <w:rPr>
          <w:sz w:val="24"/>
          <w:szCs w:val="24"/>
        </w:rPr>
        <w:t>о</w:t>
      </w:r>
      <w:r w:rsidRPr="0039278D">
        <w:rPr>
          <w:spacing w:val="1"/>
          <w:sz w:val="24"/>
          <w:szCs w:val="24"/>
        </w:rPr>
        <w:t xml:space="preserve"> </w:t>
      </w:r>
      <w:r w:rsidRPr="0039278D">
        <w:rPr>
          <w:spacing w:val="-2"/>
          <w:sz w:val="24"/>
          <w:szCs w:val="24"/>
        </w:rPr>
        <w:t>р</w:t>
      </w:r>
      <w:r w:rsidRPr="0039278D">
        <w:rPr>
          <w:sz w:val="24"/>
          <w:szCs w:val="24"/>
        </w:rPr>
        <w:t>а</w:t>
      </w:r>
      <w:r w:rsidRPr="0039278D">
        <w:rPr>
          <w:spacing w:val="-2"/>
          <w:sz w:val="24"/>
          <w:szCs w:val="24"/>
        </w:rPr>
        <w:t>й</w:t>
      </w:r>
      <w:r w:rsidRPr="0039278D">
        <w:rPr>
          <w:sz w:val="24"/>
          <w:szCs w:val="24"/>
        </w:rPr>
        <w:t>о</w:t>
      </w:r>
      <w:r w:rsidRPr="0039278D">
        <w:rPr>
          <w:spacing w:val="-2"/>
          <w:sz w:val="24"/>
          <w:szCs w:val="24"/>
        </w:rPr>
        <w:t>н</w:t>
      </w:r>
      <w:r w:rsidRPr="0039278D">
        <w:rPr>
          <w:sz w:val="24"/>
          <w:szCs w:val="24"/>
        </w:rPr>
        <w:t xml:space="preserve">а </w:t>
      </w:r>
      <w:r w:rsidRPr="0039278D">
        <w:rPr>
          <w:spacing w:val="-2"/>
          <w:sz w:val="24"/>
          <w:szCs w:val="24"/>
        </w:rPr>
        <w:t>О</w:t>
      </w:r>
      <w:r w:rsidRPr="0039278D">
        <w:rPr>
          <w:sz w:val="24"/>
          <w:szCs w:val="24"/>
        </w:rPr>
        <w:t>мск</w:t>
      </w:r>
      <w:r w:rsidRPr="0039278D">
        <w:rPr>
          <w:spacing w:val="-1"/>
          <w:sz w:val="24"/>
          <w:szCs w:val="24"/>
        </w:rPr>
        <w:t>о</w:t>
      </w:r>
      <w:r w:rsidRPr="0039278D">
        <w:rPr>
          <w:sz w:val="24"/>
          <w:szCs w:val="24"/>
        </w:rPr>
        <w:t xml:space="preserve">й </w:t>
      </w:r>
      <w:r w:rsidRPr="0039278D">
        <w:rPr>
          <w:spacing w:val="-2"/>
          <w:sz w:val="24"/>
          <w:szCs w:val="24"/>
        </w:rPr>
        <w:t>о</w:t>
      </w:r>
      <w:r w:rsidRPr="0039278D">
        <w:rPr>
          <w:sz w:val="24"/>
          <w:szCs w:val="24"/>
        </w:rPr>
        <w:t>б</w:t>
      </w:r>
      <w:r w:rsidRPr="0039278D">
        <w:rPr>
          <w:spacing w:val="-1"/>
          <w:sz w:val="24"/>
          <w:szCs w:val="24"/>
        </w:rPr>
        <w:t>л</w:t>
      </w:r>
      <w:r w:rsidRPr="0039278D">
        <w:rPr>
          <w:sz w:val="24"/>
          <w:szCs w:val="24"/>
        </w:rPr>
        <w:t>ас</w:t>
      </w:r>
      <w:r w:rsidRPr="0039278D">
        <w:rPr>
          <w:spacing w:val="-3"/>
          <w:sz w:val="24"/>
          <w:szCs w:val="24"/>
        </w:rPr>
        <w:t>т</w:t>
      </w:r>
      <w:r w:rsidRPr="0039278D">
        <w:rPr>
          <w:sz w:val="24"/>
          <w:szCs w:val="24"/>
        </w:rPr>
        <w:t>и</w:t>
      </w:r>
    </w:p>
    <w:p w:rsidR="00E9278E" w:rsidRPr="0039278D" w:rsidRDefault="009F5362" w:rsidP="0039278D">
      <w:pPr>
        <w:pStyle w:val="a3"/>
        <w:tabs>
          <w:tab w:val="left" w:pos="6832"/>
        </w:tabs>
        <w:spacing w:line="320" w:lineRule="exact"/>
        <w:ind w:left="5030"/>
        <w:jc w:val="right"/>
        <w:rPr>
          <w:sz w:val="24"/>
          <w:szCs w:val="24"/>
        </w:rPr>
      </w:pPr>
      <w:r w:rsidRPr="0039278D">
        <w:rPr>
          <w:sz w:val="24"/>
          <w:szCs w:val="24"/>
        </w:rPr>
        <w:t>от</w:t>
      </w:r>
      <w:r w:rsidRPr="0039278D">
        <w:rPr>
          <w:spacing w:val="-2"/>
          <w:sz w:val="24"/>
          <w:szCs w:val="24"/>
        </w:rPr>
        <w:t xml:space="preserve"> </w:t>
      </w:r>
      <w:r w:rsidR="00DD78FA">
        <w:rPr>
          <w:sz w:val="24"/>
          <w:szCs w:val="24"/>
        </w:rPr>
        <w:t>04.09.2020г.</w:t>
      </w:r>
      <w:r w:rsidRPr="0039278D">
        <w:rPr>
          <w:sz w:val="24"/>
          <w:szCs w:val="24"/>
        </w:rPr>
        <w:tab/>
        <w:t xml:space="preserve">№ </w:t>
      </w:r>
      <w:r w:rsidR="00DD78FA">
        <w:rPr>
          <w:sz w:val="24"/>
          <w:szCs w:val="24"/>
        </w:rPr>
        <w:t>101</w:t>
      </w:r>
    </w:p>
    <w:p w:rsidR="00E9278E" w:rsidRDefault="00E9278E">
      <w:pPr>
        <w:pStyle w:val="a3"/>
        <w:spacing w:before="5"/>
        <w:ind w:left="0"/>
        <w:jc w:val="left"/>
        <w:rPr>
          <w:sz w:val="44"/>
        </w:rPr>
      </w:pPr>
    </w:p>
    <w:p w:rsidR="00E9278E" w:rsidRDefault="009F5362">
      <w:pPr>
        <w:pStyle w:val="a3"/>
        <w:spacing w:line="322" w:lineRule="exact"/>
        <w:ind w:left="316" w:right="322"/>
        <w:jc w:val="center"/>
      </w:pPr>
      <w:r>
        <w:t>ПОРЯДОК</w:t>
      </w:r>
    </w:p>
    <w:p w:rsidR="00E9278E" w:rsidRDefault="009F5362">
      <w:pPr>
        <w:pStyle w:val="a3"/>
        <w:ind w:left="462" w:right="472" w:firstLine="5"/>
        <w:jc w:val="center"/>
      </w:pPr>
      <w:r>
        <w:t xml:space="preserve">принятия решений о разработке муниципальных программ </w:t>
      </w:r>
      <w:r w:rsidR="0039278D">
        <w:t xml:space="preserve">Троицкого </w:t>
      </w:r>
      <w:r>
        <w:t>сельского поселения Омского муниципального района Омской области, их формирования и реализации</w:t>
      </w:r>
    </w:p>
    <w:p w:rsidR="00E9278E" w:rsidRDefault="00E9278E">
      <w:pPr>
        <w:pStyle w:val="a3"/>
        <w:spacing w:before="10"/>
        <w:ind w:left="0"/>
        <w:jc w:val="left"/>
        <w:rPr>
          <w:sz w:val="27"/>
        </w:rPr>
      </w:pPr>
    </w:p>
    <w:p w:rsidR="00E9278E" w:rsidRDefault="009F5362">
      <w:pPr>
        <w:pStyle w:val="a5"/>
        <w:numPr>
          <w:ilvl w:val="1"/>
          <w:numId w:val="23"/>
        </w:numPr>
        <w:tabs>
          <w:tab w:val="left" w:pos="3787"/>
        </w:tabs>
        <w:spacing w:before="1"/>
        <w:ind w:hanging="234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</w:t>
      </w:r>
    </w:p>
    <w:p w:rsidR="00E9278E" w:rsidRDefault="00E9278E">
      <w:pPr>
        <w:pStyle w:val="a3"/>
        <w:spacing w:before="1"/>
        <w:ind w:left="0"/>
        <w:jc w:val="left"/>
      </w:pPr>
    </w:p>
    <w:p w:rsidR="00E9278E" w:rsidRDefault="009F5362">
      <w:pPr>
        <w:pStyle w:val="a5"/>
        <w:numPr>
          <w:ilvl w:val="0"/>
          <w:numId w:val="22"/>
        </w:numPr>
        <w:tabs>
          <w:tab w:val="left" w:pos="1173"/>
        </w:tabs>
        <w:ind w:right="105" w:firstLine="707"/>
        <w:jc w:val="both"/>
        <w:rPr>
          <w:sz w:val="28"/>
        </w:rPr>
      </w:pPr>
      <w:r>
        <w:rPr>
          <w:sz w:val="28"/>
        </w:rPr>
        <w:t xml:space="preserve">Настоящий Порядок устанавливает правила принятия решений о разработке муниципальных программ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 поселения Омского муниципального района Омской области, их формирования и реализации.</w:t>
      </w:r>
    </w:p>
    <w:p w:rsidR="00E9278E" w:rsidRDefault="009F5362">
      <w:pPr>
        <w:pStyle w:val="a5"/>
        <w:numPr>
          <w:ilvl w:val="0"/>
          <w:numId w:val="22"/>
        </w:numPr>
        <w:tabs>
          <w:tab w:val="left" w:pos="1091"/>
        </w:tabs>
        <w:spacing w:line="320" w:lineRule="exact"/>
        <w:ind w:left="1090" w:hanging="281"/>
        <w:jc w:val="both"/>
        <w:rPr>
          <w:sz w:val="28"/>
        </w:rPr>
      </w:pPr>
      <w:r>
        <w:rPr>
          <w:sz w:val="28"/>
        </w:rPr>
        <w:t>Для целей настоящего Порядка используются следующие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понятия:</w:t>
      </w:r>
    </w:p>
    <w:p w:rsidR="00E9278E" w:rsidRDefault="009F5362">
      <w:pPr>
        <w:pStyle w:val="a5"/>
        <w:numPr>
          <w:ilvl w:val="0"/>
          <w:numId w:val="21"/>
        </w:numPr>
        <w:tabs>
          <w:tab w:val="left" w:pos="1115"/>
        </w:tabs>
        <w:ind w:right="100" w:firstLine="707"/>
        <w:jc w:val="both"/>
        <w:rPr>
          <w:sz w:val="28"/>
        </w:rPr>
      </w:pPr>
      <w:r>
        <w:rPr>
          <w:sz w:val="28"/>
        </w:rPr>
        <w:t xml:space="preserve">муниципальная программа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 поселения - взаимоувязанный по финансовым ресурсам, соисполнителям, исполнителям и срокам осуществления комплекс основных мероприятий и (или) ведо</w:t>
      </w:r>
      <w:proofErr w:type="gramStart"/>
      <w:r>
        <w:rPr>
          <w:sz w:val="28"/>
        </w:rPr>
        <w:t>м-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ственных</w:t>
      </w:r>
      <w:proofErr w:type="spellEnd"/>
      <w:r>
        <w:rPr>
          <w:sz w:val="28"/>
        </w:rPr>
        <w:t xml:space="preserve"> целевых программ, сгруппированных по подпрограммам, направленных на эффективное решение приоритетных задач социально- экономического развития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 поселения (далее – муниципальная программа);</w:t>
      </w:r>
    </w:p>
    <w:p w:rsidR="00E9278E" w:rsidRDefault="009F5362">
      <w:pPr>
        <w:pStyle w:val="a5"/>
        <w:numPr>
          <w:ilvl w:val="0"/>
          <w:numId w:val="21"/>
        </w:numPr>
        <w:tabs>
          <w:tab w:val="left" w:pos="1204"/>
        </w:tabs>
        <w:ind w:right="103" w:firstLine="707"/>
        <w:jc w:val="both"/>
        <w:rPr>
          <w:sz w:val="28"/>
        </w:rPr>
      </w:pPr>
      <w:r>
        <w:rPr>
          <w:sz w:val="28"/>
        </w:rPr>
        <w:t>подпрограмма муниципальной программы - взаимоувязанный по финансовым ресурсам, исполнителям и срокам осуществления комплекс мероприятий, сгруппированных по основным мероприятиям, и (или) ведомственных целевых программ, направленных на решение задачи муниципальной программы (далее -</w:t>
      </w:r>
      <w:r>
        <w:rPr>
          <w:spacing w:val="-7"/>
          <w:sz w:val="28"/>
        </w:rPr>
        <w:t xml:space="preserve"> </w:t>
      </w:r>
      <w:r>
        <w:rPr>
          <w:sz w:val="28"/>
        </w:rPr>
        <w:t>подпрограмма);</w:t>
      </w:r>
    </w:p>
    <w:p w:rsidR="00E9278E" w:rsidRDefault="009F5362">
      <w:pPr>
        <w:pStyle w:val="a5"/>
        <w:numPr>
          <w:ilvl w:val="0"/>
          <w:numId w:val="21"/>
        </w:numPr>
        <w:tabs>
          <w:tab w:val="left" w:pos="1221"/>
          <w:tab w:val="left" w:pos="2312"/>
        </w:tabs>
        <w:spacing w:before="1"/>
        <w:ind w:right="103" w:firstLine="707"/>
        <w:jc w:val="both"/>
        <w:rPr>
          <w:sz w:val="28"/>
        </w:rPr>
      </w:pPr>
      <w:r>
        <w:rPr>
          <w:sz w:val="28"/>
        </w:rPr>
        <w:t xml:space="preserve">ответственный исполнитель муниципальной программы – орган Администрации </w:t>
      </w:r>
      <w:r w:rsidR="0039278D">
        <w:rPr>
          <w:sz w:val="28"/>
        </w:rPr>
        <w:t xml:space="preserve">Троицкого </w:t>
      </w:r>
      <w:r>
        <w:rPr>
          <w:sz w:val="28"/>
        </w:rPr>
        <w:t xml:space="preserve">сельского поселения, </w:t>
      </w:r>
      <w:proofErr w:type="gramStart"/>
      <w:r>
        <w:rPr>
          <w:sz w:val="28"/>
        </w:rPr>
        <w:t>ответственная</w:t>
      </w:r>
      <w:proofErr w:type="gramEnd"/>
      <w:r>
        <w:rPr>
          <w:sz w:val="28"/>
        </w:rPr>
        <w:t xml:space="preserve"> за реализацию функций в определенной сфере социально-экономического развития Администрации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 поселения, за разработку, реализацию</w:t>
      </w:r>
      <w:r>
        <w:rPr>
          <w:sz w:val="28"/>
        </w:rPr>
        <w:tab/>
        <w:t>и проведение оценки эффективности реализации муниципальной программы, осуществляющий координацию действий соисполнителей муниципальной программы (далее - ответственный исполнитель);</w:t>
      </w:r>
    </w:p>
    <w:p w:rsidR="00E9278E" w:rsidRDefault="009F5362">
      <w:pPr>
        <w:pStyle w:val="a5"/>
        <w:numPr>
          <w:ilvl w:val="0"/>
          <w:numId w:val="21"/>
        </w:numPr>
        <w:tabs>
          <w:tab w:val="left" w:pos="1161"/>
        </w:tabs>
        <w:ind w:right="102" w:firstLine="707"/>
        <w:jc w:val="both"/>
        <w:rPr>
          <w:sz w:val="28"/>
        </w:rPr>
      </w:pPr>
      <w:r>
        <w:rPr>
          <w:sz w:val="28"/>
        </w:rPr>
        <w:t xml:space="preserve">соисполнитель муниципальной программы - орган Администрации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 поселения, ответственный за разработку, реализацию подпрограммы, осуществляющий координацию действий исполнителей основных мероприятий и (или) исполнителей ведомственных целевых программ (далее -</w:t>
      </w:r>
      <w:r>
        <w:rPr>
          <w:spacing w:val="-2"/>
          <w:sz w:val="28"/>
        </w:rPr>
        <w:t xml:space="preserve"> </w:t>
      </w:r>
      <w:r>
        <w:rPr>
          <w:sz w:val="28"/>
        </w:rPr>
        <w:t>соисполнитель);</w:t>
      </w:r>
    </w:p>
    <w:p w:rsidR="00E9278E" w:rsidRDefault="00E9278E">
      <w:pPr>
        <w:jc w:val="both"/>
        <w:rPr>
          <w:sz w:val="28"/>
        </w:rPr>
        <w:sectPr w:rsidR="00E9278E" w:rsidSect="0097567E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9278E" w:rsidRDefault="009F5362">
      <w:pPr>
        <w:pStyle w:val="a5"/>
        <w:numPr>
          <w:ilvl w:val="0"/>
          <w:numId w:val="21"/>
        </w:numPr>
        <w:tabs>
          <w:tab w:val="left" w:pos="1273"/>
        </w:tabs>
        <w:spacing w:before="78"/>
        <w:ind w:right="105" w:firstLine="707"/>
        <w:jc w:val="both"/>
        <w:rPr>
          <w:sz w:val="28"/>
        </w:rPr>
      </w:pPr>
      <w:r>
        <w:rPr>
          <w:sz w:val="28"/>
        </w:rPr>
        <w:lastRenderedPageBreak/>
        <w:t xml:space="preserve">исполнитель основного мероприятия – орган Администрации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 поселения, ответственный за реализацию основного мероприятия и осуществляющий координацию действий исполнителей мероприятия;</w:t>
      </w:r>
    </w:p>
    <w:p w:rsidR="00E9278E" w:rsidRDefault="009F5362">
      <w:pPr>
        <w:pStyle w:val="a5"/>
        <w:numPr>
          <w:ilvl w:val="0"/>
          <w:numId w:val="21"/>
        </w:numPr>
        <w:tabs>
          <w:tab w:val="left" w:pos="1173"/>
        </w:tabs>
        <w:ind w:right="106" w:firstLine="566"/>
        <w:jc w:val="both"/>
        <w:rPr>
          <w:sz w:val="28"/>
        </w:rPr>
      </w:pPr>
      <w:r>
        <w:rPr>
          <w:sz w:val="28"/>
        </w:rPr>
        <w:t xml:space="preserve">исполнитель ведомственной целевой программы - орган Администрации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 поселения, обеспечивающий реализацию включенной в подпрограмму ведомственной целевой программы;</w:t>
      </w:r>
    </w:p>
    <w:p w:rsidR="00E9278E" w:rsidRDefault="009F5362">
      <w:pPr>
        <w:pStyle w:val="a5"/>
        <w:numPr>
          <w:ilvl w:val="0"/>
          <w:numId w:val="21"/>
        </w:numPr>
        <w:tabs>
          <w:tab w:val="left" w:pos="1079"/>
        </w:tabs>
        <w:ind w:right="105" w:firstLine="566"/>
        <w:jc w:val="both"/>
        <w:rPr>
          <w:sz w:val="28"/>
        </w:rPr>
      </w:pPr>
      <w:r>
        <w:rPr>
          <w:sz w:val="28"/>
        </w:rPr>
        <w:t xml:space="preserve">исполнитель мероприятия – орган Администрации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 поселения, обеспечивающий реализацию мероприятия, включенного в основное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мероприятие;</w:t>
      </w:r>
    </w:p>
    <w:p w:rsidR="00E9278E" w:rsidRDefault="009F5362">
      <w:pPr>
        <w:pStyle w:val="a5"/>
        <w:numPr>
          <w:ilvl w:val="0"/>
          <w:numId w:val="21"/>
        </w:numPr>
        <w:tabs>
          <w:tab w:val="left" w:pos="1103"/>
        </w:tabs>
        <w:ind w:right="105" w:firstLine="566"/>
        <w:jc w:val="both"/>
        <w:rPr>
          <w:sz w:val="28"/>
        </w:rPr>
      </w:pPr>
      <w:r>
        <w:rPr>
          <w:sz w:val="28"/>
        </w:rPr>
        <w:t xml:space="preserve">цель муниципальной программы - прогнозируемое состояние в соответствующей сфере социально-экономического развития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 поселения, планируемое к достижению посредством реализации совокупности взаимосвязанных мероприятий и (или) ведомственных целевых программ за период реализации 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программы;</w:t>
      </w:r>
    </w:p>
    <w:p w:rsidR="00E9278E" w:rsidRDefault="009F5362">
      <w:pPr>
        <w:pStyle w:val="a5"/>
        <w:numPr>
          <w:ilvl w:val="0"/>
          <w:numId w:val="21"/>
        </w:numPr>
        <w:tabs>
          <w:tab w:val="left" w:pos="1026"/>
        </w:tabs>
        <w:ind w:right="107" w:firstLine="566"/>
        <w:jc w:val="both"/>
        <w:rPr>
          <w:sz w:val="28"/>
        </w:rPr>
      </w:pPr>
      <w:r>
        <w:rPr>
          <w:sz w:val="28"/>
        </w:rPr>
        <w:t>задача муниципальной программы - совокупность взаимосвязанных механизмов достижения цели 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программы;</w:t>
      </w:r>
    </w:p>
    <w:p w:rsidR="00E9278E" w:rsidRDefault="009F5362">
      <w:pPr>
        <w:pStyle w:val="a5"/>
        <w:numPr>
          <w:ilvl w:val="0"/>
          <w:numId w:val="21"/>
        </w:numPr>
        <w:tabs>
          <w:tab w:val="left" w:pos="1391"/>
        </w:tabs>
        <w:ind w:right="102" w:firstLine="566"/>
        <w:jc w:val="both"/>
        <w:rPr>
          <w:sz w:val="28"/>
        </w:rPr>
      </w:pPr>
      <w:r>
        <w:rPr>
          <w:sz w:val="28"/>
        </w:rPr>
        <w:t xml:space="preserve">цель подпрограммы - ожидаемый результат реализации совокупности взаимосвязанных действий исполнительно-распорядительных органов </w:t>
      </w:r>
      <w:r w:rsidR="0039278D">
        <w:rPr>
          <w:sz w:val="28"/>
        </w:rPr>
        <w:t xml:space="preserve">Троицкого </w:t>
      </w:r>
      <w:r>
        <w:rPr>
          <w:sz w:val="28"/>
        </w:rPr>
        <w:t xml:space="preserve">сельского поселения в соответствующей сфере </w:t>
      </w:r>
      <w:proofErr w:type="spellStart"/>
      <w:r>
        <w:rPr>
          <w:sz w:val="28"/>
        </w:rPr>
        <w:t>соц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ально</w:t>
      </w:r>
      <w:proofErr w:type="spellEnd"/>
      <w:r>
        <w:rPr>
          <w:sz w:val="28"/>
        </w:rPr>
        <w:t xml:space="preserve">-экономического развития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 поселения, планируемый к достижению посредством подпрограммы за период ее реализации;</w:t>
      </w:r>
    </w:p>
    <w:p w:rsidR="00E9278E" w:rsidRDefault="009F5362">
      <w:pPr>
        <w:pStyle w:val="a5"/>
        <w:numPr>
          <w:ilvl w:val="0"/>
          <w:numId w:val="21"/>
        </w:numPr>
        <w:tabs>
          <w:tab w:val="left" w:pos="1151"/>
        </w:tabs>
        <w:ind w:right="105" w:firstLine="566"/>
        <w:jc w:val="both"/>
        <w:rPr>
          <w:sz w:val="28"/>
        </w:rPr>
      </w:pPr>
      <w:r>
        <w:rPr>
          <w:sz w:val="28"/>
        </w:rPr>
        <w:t>задача подпрограммы - совокупность взаимосвязанных механизмов достижения цели</w:t>
      </w:r>
      <w:r>
        <w:rPr>
          <w:spacing w:val="-4"/>
          <w:sz w:val="28"/>
        </w:rPr>
        <w:t xml:space="preserve"> </w:t>
      </w:r>
      <w:r>
        <w:rPr>
          <w:sz w:val="28"/>
        </w:rPr>
        <w:t>подпрограммы;</w:t>
      </w:r>
    </w:p>
    <w:p w:rsidR="00E9278E" w:rsidRDefault="009F5362">
      <w:pPr>
        <w:pStyle w:val="a5"/>
        <w:numPr>
          <w:ilvl w:val="0"/>
          <w:numId w:val="21"/>
        </w:numPr>
        <w:tabs>
          <w:tab w:val="left" w:pos="1173"/>
        </w:tabs>
        <w:spacing w:before="2"/>
        <w:ind w:right="107" w:firstLine="566"/>
        <w:jc w:val="both"/>
        <w:rPr>
          <w:sz w:val="28"/>
        </w:rPr>
      </w:pPr>
      <w:r>
        <w:rPr>
          <w:sz w:val="28"/>
        </w:rPr>
        <w:t>основное мероприятие – комплекс взаимосвязанных мероприятий, направленный на эффективное достижение цели и задач подпрограммы 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E9278E" w:rsidRDefault="009F5362">
      <w:pPr>
        <w:pStyle w:val="a5"/>
        <w:numPr>
          <w:ilvl w:val="0"/>
          <w:numId w:val="21"/>
        </w:numPr>
        <w:tabs>
          <w:tab w:val="left" w:pos="1194"/>
        </w:tabs>
        <w:ind w:right="108" w:firstLine="566"/>
        <w:jc w:val="both"/>
        <w:rPr>
          <w:sz w:val="28"/>
        </w:rPr>
      </w:pPr>
      <w:r>
        <w:rPr>
          <w:sz w:val="28"/>
        </w:rPr>
        <w:t>целевой индикатор - количественный (качественный) показатель, характеризующий реализацию мероприятия (группы мероприятий) при установленных объемах финансирования 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программы;</w:t>
      </w:r>
    </w:p>
    <w:p w:rsidR="00E9278E" w:rsidRDefault="009F5362">
      <w:pPr>
        <w:pStyle w:val="a5"/>
        <w:numPr>
          <w:ilvl w:val="0"/>
          <w:numId w:val="21"/>
        </w:numPr>
        <w:tabs>
          <w:tab w:val="left" w:pos="1370"/>
        </w:tabs>
        <w:ind w:right="103" w:firstLine="566"/>
        <w:jc w:val="both"/>
        <w:rPr>
          <w:sz w:val="28"/>
        </w:rPr>
      </w:pPr>
      <w:r>
        <w:rPr>
          <w:sz w:val="28"/>
        </w:rPr>
        <w:t xml:space="preserve">субъекты бюджетного планирования </w:t>
      </w:r>
      <w:r w:rsidR="0039278D">
        <w:rPr>
          <w:sz w:val="28"/>
        </w:rPr>
        <w:t xml:space="preserve">Троицкого </w:t>
      </w:r>
      <w:r>
        <w:rPr>
          <w:sz w:val="28"/>
        </w:rPr>
        <w:t xml:space="preserve">сельского поселения Омского муниципального района Омской области (далее - субъекты бюджетного планирования) - органы Администрации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 поселения Омского муниципального района Омской области, являющиеся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в соответствии с законодательством, муниципальными правовыми</w:t>
      </w:r>
      <w:r>
        <w:rPr>
          <w:spacing w:val="-13"/>
          <w:sz w:val="28"/>
        </w:rPr>
        <w:t xml:space="preserve"> </w:t>
      </w:r>
      <w:r>
        <w:rPr>
          <w:sz w:val="28"/>
        </w:rPr>
        <w:t>актами;</w:t>
      </w:r>
    </w:p>
    <w:p w:rsidR="00E9278E" w:rsidRDefault="009F5362">
      <w:pPr>
        <w:pStyle w:val="a5"/>
        <w:numPr>
          <w:ilvl w:val="0"/>
          <w:numId w:val="21"/>
        </w:numPr>
        <w:tabs>
          <w:tab w:val="left" w:pos="1209"/>
        </w:tabs>
        <w:ind w:right="105" w:firstLine="566"/>
        <w:jc w:val="both"/>
        <w:rPr>
          <w:sz w:val="28"/>
        </w:rPr>
      </w:pPr>
      <w:r>
        <w:rPr>
          <w:sz w:val="28"/>
        </w:rPr>
        <w:t>ожидаемый результат реализации муниципальной программы - количественный (качественный) показатель, характеризующий реализацию муниципальной программы по годам, а также по итогам ее</w:t>
      </w:r>
      <w:r>
        <w:rPr>
          <w:spacing w:val="-17"/>
          <w:sz w:val="28"/>
        </w:rPr>
        <w:t xml:space="preserve"> </w:t>
      </w:r>
      <w:r>
        <w:rPr>
          <w:sz w:val="28"/>
        </w:rPr>
        <w:t>реализации.</w:t>
      </w:r>
    </w:p>
    <w:p w:rsidR="00E9278E" w:rsidRDefault="00E9278E">
      <w:pPr>
        <w:jc w:val="both"/>
        <w:rPr>
          <w:sz w:val="28"/>
        </w:rPr>
        <w:sectPr w:rsidR="00E9278E">
          <w:pgSz w:w="11910" w:h="16840"/>
          <w:pgMar w:top="1180" w:right="740" w:bottom="280" w:left="1600" w:header="720" w:footer="720" w:gutter="0"/>
          <w:cols w:space="720"/>
        </w:sectPr>
      </w:pPr>
    </w:p>
    <w:p w:rsidR="00E9278E" w:rsidRDefault="009F5362">
      <w:pPr>
        <w:pStyle w:val="a5"/>
        <w:numPr>
          <w:ilvl w:val="0"/>
          <w:numId w:val="22"/>
        </w:numPr>
        <w:tabs>
          <w:tab w:val="left" w:pos="1595"/>
        </w:tabs>
        <w:spacing w:before="78"/>
        <w:ind w:right="109" w:firstLine="566"/>
        <w:jc w:val="both"/>
        <w:rPr>
          <w:sz w:val="28"/>
        </w:rPr>
      </w:pPr>
      <w:r>
        <w:rPr>
          <w:sz w:val="28"/>
        </w:rPr>
        <w:lastRenderedPageBreak/>
        <w:t xml:space="preserve">Муниципальная программа утверждается постановлением Администрации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поселения.</w:t>
      </w:r>
    </w:p>
    <w:p w:rsidR="00E9278E" w:rsidRDefault="009F5362">
      <w:pPr>
        <w:pStyle w:val="a5"/>
        <w:numPr>
          <w:ilvl w:val="0"/>
          <w:numId w:val="22"/>
        </w:numPr>
        <w:tabs>
          <w:tab w:val="left" w:pos="1139"/>
        </w:tabs>
        <w:ind w:right="105" w:firstLine="566"/>
        <w:jc w:val="both"/>
        <w:rPr>
          <w:sz w:val="28"/>
        </w:rPr>
      </w:pPr>
      <w:r>
        <w:rPr>
          <w:sz w:val="28"/>
        </w:rPr>
        <w:t xml:space="preserve">Объем бюджетных ассигнований на финансовое обеспечение реализации муниципальных программ утверждается решением Совета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 поселения о местном бюджете по соответствующей к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ждой</w:t>
      </w:r>
      <w:proofErr w:type="spellEnd"/>
      <w:r>
        <w:rPr>
          <w:sz w:val="28"/>
        </w:rPr>
        <w:t xml:space="preserve"> муниципальной программе целевой статье расходов местного бюджета в соответствии с утвердившим муниципальную программу муниципальным правовым актом Администрации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поселения.</w:t>
      </w:r>
    </w:p>
    <w:p w:rsidR="00E9278E" w:rsidRDefault="009F5362">
      <w:pPr>
        <w:pStyle w:val="a5"/>
        <w:numPr>
          <w:ilvl w:val="0"/>
          <w:numId w:val="22"/>
        </w:numPr>
        <w:tabs>
          <w:tab w:val="left" w:pos="1007"/>
        </w:tabs>
        <w:ind w:right="103" w:firstLine="566"/>
        <w:jc w:val="both"/>
        <w:rPr>
          <w:sz w:val="28"/>
        </w:rPr>
      </w:pPr>
      <w:r>
        <w:rPr>
          <w:sz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устанавливаемые Администрацией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поселения.</w:t>
      </w:r>
    </w:p>
    <w:p w:rsidR="00E9278E" w:rsidRDefault="009F5362">
      <w:pPr>
        <w:pStyle w:val="a5"/>
        <w:numPr>
          <w:ilvl w:val="0"/>
          <w:numId w:val="22"/>
        </w:numPr>
        <w:tabs>
          <w:tab w:val="left" w:pos="995"/>
        </w:tabs>
        <w:ind w:right="104" w:firstLine="566"/>
        <w:jc w:val="both"/>
        <w:rPr>
          <w:sz w:val="28"/>
        </w:rPr>
      </w:pPr>
      <w:r>
        <w:rPr>
          <w:sz w:val="28"/>
        </w:rPr>
        <w:t xml:space="preserve">Муниципальные программы подлежат приведению в соответствие с решением Совета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 поселения о местном бюджете не позднее трех месяцев со дня вступления его в</w:t>
      </w:r>
      <w:r>
        <w:rPr>
          <w:spacing w:val="-6"/>
          <w:sz w:val="28"/>
        </w:rPr>
        <w:t xml:space="preserve"> </w:t>
      </w:r>
      <w:r>
        <w:rPr>
          <w:sz w:val="28"/>
        </w:rPr>
        <w:t>силу.</w:t>
      </w:r>
    </w:p>
    <w:p w:rsidR="00E9278E" w:rsidRDefault="009F5362">
      <w:pPr>
        <w:pStyle w:val="a5"/>
        <w:numPr>
          <w:ilvl w:val="0"/>
          <w:numId w:val="22"/>
        </w:numPr>
        <w:tabs>
          <w:tab w:val="left" w:pos="983"/>
        </w:tabs>
        <w:spacing w:before="1"/>
        <w:ind w:right="110" w:firstLine="566"/>
        <w:jc w:val="both"/>
        <w:rPr>
          <w:sz w:val="28"/>
        </w:rPr>
      </w:pPr>
      <w:r>
        <w:rPr>
          <w:sz w:val="28"/>
        </w:rPr>
        <w:t>Разработка и реализация муниципальной программы осуществляется ответственным исполнителем совместно с соисполнителями, исполнителями основных мероприятий, исполнителями ведомственных целевых программ, исполнителями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E9278E" w:rsidRDefault="009F5362">
      <w:pPr>
        <w:pStyle w:val="a5"/>
        <w:numPr>
          <w:ilvl w:val="0"/>
          <w:numId w:val="22"/>
        </w:numPr>
        <w:tabs>
          <w:tab w:val="left" w:pos="1134"/>
        </w:tabs>
        <w:ind w:right="103" w:firstLine="566"/>
        <w:jc w:val="both"/>
        <w:rPr>
          <w:sz w:val="28"/>
        </w:rPr>
      </w:pPr>
      <w:proofErr w:type="gramStart"/>
      <w:r>
        <w:rPr>
          <w:sz w:val="28"/>
        </w:rPr>
        <w:t xml:space="preserve">Муниципальная программа разрабатывается и соответствии с приоритетами социально-экономической политики, определенными муниципальным правовым актом Администрации </w:t>
      </w:r>
      <w:r w:rsidR="0039278D">
        <w:rPr>
          <w:sz w:val="28"/>
        </w:rPr>
        <w:t xml:space="preserve">Троицкого </w:t>
      </w:r>
      <w:r>
        <w:rPr>
          <w:sz w:val="28"/>
        </w:rPr>
        <w:t xml:space="preserve">сельского поселения, и должна соответствовать целям, задачам и сферам социально- экономического развития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поселения.</w:t>
      </w:r>
      <w:proofErr w:type="gramEnd"/>
    </w:p>
    <w:p w:rsidR="00E9278E" w:rsidRDefault="00E9278E">
      <w:pPr>
        <w:pStyle w:val="a3"/>
        <w:spacing w:before="10"/>
        <w:ind w:left="0"/>
        <w:jc w:val="left"/>
        <w:rPr>
          <w:sz w:val="27"/>
        </w:rPr>
      </w:pPr>
    </w:p>
    <w:p w:rsidR="00E9278E" w:rsidRDefault="009F5362">
      <w:pPr>
        <w:pStyle w:val="a5"/>
        <w:numPr>
          <w:ilvl w:val="1"/>
          <w:numId w:val="23"/>
        </w:numPr>
        <w:tabs>
          <w:tab w:val="left" w:pos="2793"/>
        </w:tabs>
        <w:ind w:left="2793" w:hanging="327"/>
        <w:jc w:val="left"/>
        <w:rPr>
          <w:sz w:val="28"/>
        </w:rPr>
      </w:pPr>
      <w:r>
        <w:rPr>
          <w:sz w:val="28"/>
        </w:rPr>
        <w:t>Содержание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</w:p>
    <w:p w:rsidR="00E9278E" w:rsidRDefault="00E9278E">
      <w:pPr>
        <w:pStyle w:val="a3"/>
        <w:spacing w:before="2"/>
        <w:ind w:left="0"/>
        <w:jc w:val="left"/>
      </w:pPr>
    </w:p>
    <w:p w:rsidR="00E9278E" w:rsidRDefault="009F5362">
      <w:pPr>
        <w:pStyle w:val="a5"/>
        <w:numPr>
          <w:ilvl w:val="0"/>
          <w:numId w:val="22"/>
        </w:numPr>
        <w:tabs>
          <w:tab w:val="left" w:pos="1019"/>
        </w:tabs>
        <w:spacing w:line="322" w:lineRule="exact"/>
        <w:ind w:left="1018" w:hanging="281"/>
        <w:jc w:val="both"/>
        <w:rPr>
          <w:sz w:val="28"/>
        </w:rPr>
      </w:pPr>
      <w:r>
        <w:rPr>
          <w:sz w:val="28"/>
        </w:rPr>
        <w:t>Муниципальная программа состоит из следующих</w:t>
      </w:r>
      <w:r>
        <w:rPr>
          <w:spacing w:val="-11"/>
          <w:sz w:val="28"/>
        </w:rPr>
        <w:t xml:space="preserve"> </w:t>
      </w:r>
      <w:r>
        <w:rPr>
          <w:sz w:val="28"/>
        </w:rPr>
        <w:t>разделов:</w:t>
      </w:r>
    </w:p>
    <w:p w:rsidR="00E9278E" w:rsidRDefault="009F5362">
      <w:pPr>
        <w:pStyle w:val="a5"/>
        <w:numPr>
          <w:ilvl w:val="0"/>
          <w:numId w:val="20"/>
        </w:numPr>
        <w:tabs>
          <w:tab w:val="left" w:pos="1072"/>
        </w:tabs>
        <w:ind w:right="105" w:firstLine="566"/>
        <w:jc w:val="both"/>
        <w:rPr>
          <w:sz w:val="28"/>
        </w:rPr>
      </w:pPr>
      <w:r>
        <w:rPr>
          <w:sz w:val="28"/>
        </w:rPr>
        <w:t xml:space="preserve">паспорт муниципальной программы согласно приложению № 1 к </w:t>
      </w:r>
      <w:r>
        <w:rPr>
          <w:spacing w:val="2"/>
          <w:sz w:val="28"/>
        </w:rPr>
        <w:t>н</w:t>
      </w:r>
      <w:proofErr w:type="gramStart"/>
      <w:r>
        <w:rPr>
          <w:spacing w:val="2"/>
          <w:sz w:val="28"/>
        </w:rPr>
        <w:t>а-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Порядку;</w:t>
      </w:r>
    </w:p>
    <w:p w:rsidR="00E9278E" w:rsidRDefault="009F5362">
      <w:pPr>
        <w:pStyle w:val="a5"/>
        <w:numPr>
          <w:ilvl w:val="0"/>
          <w:numId w:val="20"/>
        </w:numPr>
        <w:tabs>
          <w:tab w:val="left" w:pos="1178"/>
        </w:tabs>
        <w:ind w:right="105" w:firstLine="566"/>
        <w:jc w:val="both"/>
        <w:rPr>
          <w:sz w:val="28"/>
        </w:rPr>
      </w:pPr>
      <w:r>
        <w:rPr>
          <w:sz w:val="28"/>
        </w:rPr>
        <w:t xml:space="preserve">характеристика текущего состояния социально-экономического развития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 поселения в сфере реализации 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E9278E" w:rsidRDefault="009F5362">
      <w:pPr>
        <w:pStyle w:val="a5"/>
        <w:numPr>
          <w:ilvl w:val="0"/>
          <w:numId w:val="20"/>
        </w:numPr>
        <w:tabs>
          <w:tab w:val="left" w:pos="974"/>
        </w:tabs>
        <w:spacing w:line="322" w:lineRule="exact"/>
        <w:ind w:left="973" w:hanging="306"/>
        <w:jc w:val="both"/>
        <w:rPr>
          <w:sz w:val="28"/>
        </w:rPr>
      </w:pPr>
      <w:r>
        <w:rPr>
          <w:sz w:val="28"/>
        </w:rPr>
        <w:t>цель и задачи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программы;</w:t>
      </w:r>
    </w:p>
    <w:p w:rsidR="00E9278E" w:rsidRDefault="009F5362">
      <w:pPr>
        <w:pStyle w:val="a5"/>
        <w:numPr>
          <w:ilvl w:val="0"/>
          <w:numId w:val="20"/>
        </w:numPr>
        <w:tabs>
          <w:tab w:val="left" w:pos="1178"/>
        </w:tabs>
        <w:ind w:right="111" w:firstLine="566"/>
        <w:jc w:val="both"/>
        <w:rPr>
          <w:sz w:val="28"/>
        </w:rPr>
      </w:pPr>
      <w:r>
        <w:rPr>
          <w:sz w:val="28"/>
        </w:rPr>
        <w:t>описание ожидаемых результатов реализации муниципальной программы по годам, а также по итогам ее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реализации;</w:t>
      </w:r>
    </w:p>
    <w:p w:rsidR="00E9278E" w:rsidRDefault="009F5362">
      <w:pPr>
        <w:pStyle w:val="a5"/>
        <w:numPr>
          <w:ilvl w:val="0"/>
          <w:numId w:val="20"/>
        </w:numPr>
        <w:tabs>
          <w:tab w:val="left" w:pos="974"/>
        </w:tabs>
        <w:spacing w:line="322" w:lineRule="exact"/>
        <w:ind w:left="973" w:hanging="306"/>
        <w:jc w:val="both"/>
        <w:rPr>
          <w:sz w:val="28"/>
        </w:rPr>
      </w:pPr>
      <w:r>
        <w:rPr>
          <w:sz w:val="28"/>
        </w:rPr>
        <w:t>срок реализации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программы;</w:t>
      </w:r>
    </w:p>
    <w:p w:rsidR="00E9278E" w:rsidRDefault="009F5362">
      <w:pPr>
        <w:pStyle w:val="a5"/>
        <w:numPr>
          <w:ilvl w:val="0"/>
          <w:numId w:val="20"/>
        </w:numPr>
        <w:tabs>
          <w:tab w:val="left" w:pos="1050"/>
        </w:tabs>
        <w:ind w:right="106" w:firstLine="566"/>
        <w:jc w:val="both"/>
        <w:rPr>
          <w:sz w:val="28"/>
        </w:rPr>
      </w:pPr>
      <w:r>
        <w:rPr>
          <w:sz w:val="28"/>
        </w:rPr>
        <w:t>объем и источники финансирования муниципальной программы в целом и по годам ее реализации, а также обоснование потребности в необходимых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ресурсах;</w:t>
      </w:r>
    </w:p>
    <w:p w:rsidR="00E9278E" w:rsidRDefault="009F5362">
      <w:pPr>
        <w:pStyle w:val="a5"/>
        <w:numPr>
          <w:ilvl w:val="0"/>
          <w:numId w:val="20"/>
        </w:numPr>
        <w:tabs>
          <w:tab w:val="left" w:pos="1238"/>
        </w:tabs>
        <w:spacing w:before="1"/>
        <w:ind w:right="112" w:firstLine="566"/>
        <w:jc w:val="both"/>
        <w:rPr>
          <w:sz w:val="28"/>
        </w:rPr>
      </w:pPr>
      <w:r>
        <w:rPr>
          <w:sz w:val="28"/>
        </w:rPr>
        <w:t>описание системы управления реализацией муниципальной программы;</w:t>
      </w:r>
    </w:p>
    <w:p w:rsidR="00E9278E" w:rsidRDefault="009F5362">
      <w:pPr>
        <w:pStyle w:val="a5"/>
        <w:numPr>
          <w:ilvl w:val="0"/>
          <w:numId w:val="20"/>
        </w:numPr>
        <w:tabs>
          <w:tab w:val="left" w:pos="974"/>
        </w:tabs>
        <w:spacing w:line="321" w:lineRule="exact"/>
        <w:ind w:left="973" w:hanging="306"/>
        <w:jc w:val="both"/>
        <w:rPr>
          <w:sz w:val="28"/>
        </w:rPr>
      </w:pPr>
      <w:r>
        <w:rPr>
          <w:sz w:val="28"/>
        </w:rPr>
        <w:t>подпрограммы.</w:t>
      </w:r>
    </w:p>
    <w:p w:rsidR="00E9278E" w:rsidRDefault="00E9278E">
      <w:pPr>
        <w:spacing w:line="321" w:lineRule="exact"/>
        <w:jc w:val="both"/>
        <w:rPr>
          <w:sz w:val="28"/>
        </w:rPr>
        <w:sectPr w:rsidR="00E9278E">
          <w:pgSz w:w="11910" w:h="16840"/>
          <w:pgMar w:top="1180" w:right="740" w:bottom="280" w:left="1600" w:header="720" w:footer="720" w:gutter="0"/>
          <w:cols w:space="720"/>
        </w:sectPr>
      </w:pPr>
    </w:p>
    <w:p w:rsidR="00E9278E" w:rsidRDefault="009F5362">
      <w:pPr>
        <w:pStyle w:val="a3"/>
        <w:spacing w:before="78"/>
        <w:ind w:right="107" w:firstLine="566"/>
      </w:pPr>
      <w:r>
        <w:lastRenderedPageBreak/>
        <w:t>В случае если государственными программами Российской Федерации, государственными программами Омской области установлены требования к содержанию муниципальной программы, применяются положения, предусмотренные государственными программами Российской Федерации, государственными программами Омской области.</w:t>
      </w:r>
    </w:p>
    <w:p w:rsidR="00E9278E" w:rsidRDefault="009F5362">
      <w:pPr>
        <w:pStyle w:val="a5"/>
        <w:numPr>
          <w:ilvl w:val="0"/>
          <w:numId w:val="22"/>
        </w:numPr>
        <w:tabs>
          <w:tab w:val="left" w:pos="1252"/>
          <w:tab w:val="left" w:pos="6650"/>
          <w:tab w:val="left" w:pos="8095"/>
        </w:tabs>
        <w:ind w:right="104" w:firstLine="566"/>
        <w:jc w:val="both"/>
        <w:rPr>
          <w:sz w:val="28"/>
        </w:rPr>
      </w:pPr>
      <w:r>
        <w:rPr>
          <w:sz w:val="28"/>
        </w:rPr>
        <w:t xml:space="preserve">Характеристика текущего состояния социально-экономического развития    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поселения    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сфере</w:t>
      </w:r>
      <w:r>
        <w:rPr>
          <w:sz w:val="28"/>
        </w:rPr>
        <w:tab/>
      </w:r>
      <w:r>
        <w:rPr>
          <w:spacing w:val="-3"/>
          <w:sz w:val="28"/>
        </w:rPr>
        <w:t xml:space="preserve">реализации </w:t>
      </w:r>
      <w:r>
        <w:rPr>
          <w:sz w:val="28"/>
        </w:rPr>
        <w:t>муниципальной программы должна включать в себя основные проблемы в указанной сфере с указанием причин их возникновения (либо основные положительные результаты с описанием тенденции их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развития).</w:t>
      </w:r>
    </w:p>
    <w:p w:rsidR="00E9278E" w:rsidRDefault="009F5362">
      <w:pPr>
        <w:pStyle w:val="a5"/>
        <w:numPr>
          <w:ilvl w:val="0"/>
          <w:numId w:val="22"/>
        </w:numPr>
        <w:tabs>
          <w:tab w:val="left" w:pos="1199"/>
        </w:tabs>
        <w:ind w:right="114" w:firstLine="566"/>
        <w:jc w:val="both"/>
        <w:rPr>
          <w:sz w:val="28"/>
        </w:rPr>
      </w:pPr>
      <w:r>
        <w:rPr>
          <w:sz w:val="28"/>
        </w:rPr>
        <w:t>Цель муниципальной программы должна обладать следующими характеристиками:</w:t>
      </w:r>
    </w:p>
    <w:p w:rsidR="00E9278E" w:rsidRDefault="009F5362">
      <w:pPr>
        <w:pStyle w:val="a5"/>
        <w:numPr>
          <w:ilvl w:val="0"/>
          <w:numId w:val="19"/>
        </w:numPr>
        <w:tabs>
          <w:tab w:val="left" w:pos="1106"/>
        </w:tabs>
        <w:spacing w:line="242" w:lineRule="auto"/>
        <w:ind w:right="112" w:firstLine="566"/>
        <w:jc w:val="both"/>
        <w:rPr>
          <w:sz w:val="28"/>
        </w:rPr>
      </w:pPr>
      <w:r>
        <w:rPr>
          <w:sz w:val="28"/>
        </w:rPr>
        <w:t>специфичность (цель должна соответствовать сфере реализации 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программы);</w:t>
      </w:r>
    </w:p>
    <w:p w:rsidR="00E9278E" w:rsidRDefault="009F5362">
      <w:pPr>
        <w:pStyle w:val="a5"/>
        <w:numPr>
          <w:ilvl w:val="0"/>
          <w:numId w:val="19"/>
        </w:numPr>
        <w:tabs>
          <w:tab w:val="left" w:pos="988"/>
        </w:tabs>
        <w:ind w:right="104" w:firstLine="566"/>
        <w:jc w:val="both"/>
        <w:rPr>
          <w:sz w:val="28"/>
        </w:rPr>
      </w:pPr>
      <w:proofErr w:type="gramStart"/>
      <w:r>
        <w:rPr>
          <w:sz w:val="28"/>
        </w:rPr>
        <w:t>конкретность (формулировки не должны допускать их произвольного или неоднозначного толкования.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Не допускается использование в формулировке цели специальных терминов, затрудняющих понимание лицами, не обладающими профессиональными знаниями в сфере реализации 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программы);</w:t>
      </w:r>
      <w:proofErr w:type="gramEnd"/>
    </w:p>
    <w:p w:rsidR="00E9278E" w:rsidRDefault="009F5362">
      <w:pPr>
        <w:pStyle w:val="a5"/>
        <w:numPr>
          <w:ilvl w:val="0"/>
          <w:numId w:val="19"/>
        </w:numPr>
        <w:tabs>
          <w:tab w:val="left" w:pos="1305"/>
        </w:tabs>
        <w:ind w:right="109" w:firstLine="566"/>
        <w:jc w:val="both"/>
        <w:rPr>
          <w:sz w:val="28"/>
        </w:rPr>
      </w:pPr>
      <w:r>
        <w:rPr>
          <w:sz w:val="28"/>
        </w:rPr>
        <w:t>измеримость (достижение цели может быть выражено количественно);</w:t>
      </w:r>
    </w:p>
    <w:p w:rsidR="00E9278E" w:rsidRDefault="009F5362">
      <w:pPr>
        <w:pStyle w:val="a5"/>
        <w:numPr>
          <w:ilvl w:val="0"/>
          <w:numId w:val="19"/>
        </w:numPr>
        <w:tabs>
          <w:tab w:val="left" w:pos="986"/>
        </w:tabs>
        <w:ind w:right="111" w:firstLine="566"/>
        <w:jc w:val="both"/>
        <w:rPr>
          <w:sz w:val="28"/>
        </w:rPr>
      </w:pPr>
      <w:r>
        <w:rPr>
          <w:sz w:val="28"/>
        </w:rPr>
        <w:t>достижимость (цель должна быть потенциально достижима за период реализации 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программы).</w:t>
      </w:r>
    </w:p>
    <w:p w:rsidR="00E9278E" w:rsidRDefault="009F5362">
      <w:pPr>
        <w:pStyle w:val="a3"/>
        <w:ind w:right="106" w:firstLine="566"/>
      </w:pPr>
      <w:r>
        <w:t>Решение задач муниципальной программы обеспечивает достижение ее цели. Требования к задачам муниципальной программы аналогичны требованиям к цели муниципальной программы.</w:t>
      </w:r>
    </w:p>
    <w:p w:rsidR="00E9278E" w:rsidRDefault="009F5362">
      <w:pPr>
        <w:pStyle w:val="a5"/>
        <w:numPr>
          <w:ilvl w:val="0"/>
          <w:numId w:val="22"/>
        </w:numPr>
        <w:tabs>
          <w:tab w:val="left" w:pos="1233"/>
        </w:tabs>
        <w:ind w:right="111" w:firstLine="566"/>
        <w:jc w:val="both"/>
        <w:rPr>
          <w:sz w:val="28"/>
        </w:rPr>
      </w:pPr>
      <w:r>
        <w:rPr>
          <w:sz w:val="28"/>
        </w:rPr>
        <w:t>Ожидаемые результаты реализации муниципальной программы должны отражать количественное и качественное улучшение ситуации в сфере реализации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E9278E" w:rsidRDefault="009F5362">
      <w:pPr>
        <w:pStyle w:val="a3"/>
        <w:ind w:right="110" w:firstLine="566"/>
      </w:pPr>
      <w:r>
        <w:t>Сведения о достижении ожидаемых результатов реализации муниципальной программы формируются согласно приложению № 2 к настоящему Порядку.</w:t>
      </w:r>
    </w:p>
    <w:p w:rsidR="00E9278E" w:rsidRDefault="009F5362">
      <w:pPr>
        <w:pStyle w:val="a3"/>
        <w:ind w:right="106" w:firstLine="566"/>
      </w:pPr>
      <w:proofErr w:type="gramStart"/>
      <w:r>
        <w:t xml:space="preserve">При определении ожидаемых результатов реализации муниципальной программы учитываются ожидаемые результаты реализации приоритетов социально-экономической политики, определенные муниципальным правовым актом Администрации </w:t>
      </w:r>
      <w:r w:rsidR="0039278D">
        <w:t xml:space="preserve">Троицкого </w:t>
      </w:r>
      <w:r>
        <w:t>сельского поселения, перечень индивидуальных показателей для оценки эффективности деятельности органов местного самоуправления, утвержденный Указом Президента Российской Федерации от 28 апреля 2008 года № 607 "Об оценке эффективности деятельности органов местного самоуправления городских округов и муниципальных районов", а также показатели реализации отдельных</w:t>
      </w:r>
      <w:proofErr w:type="gramEnd"/>
      <w:r>
        <w:t xml:space="preserve"> указов и поручений Президента Российской Федерации.</w:t>
      </w:r>
    </w:p>
    <w:p w:rsidR="00E9278E" w:rsidRDefault="009F5362">
      <w:pPr>
        <w:pStyle w:val="a3"/>
        <w:ind w:right="112" w:firstLine="566"/>
      </w:pPr>
      <w:r>
        <w:t>При описании ожидаемых результатов реализации муниципальной программы необходимо отразить методику их расчета. Методика расчета</w:t>
      </w:r>
    </w:p>
    <w:p w:rsidR="00E9278E" w:rsidRDefault="00E9278E">
      <w:pPr>
        <w:sectPr w:rsidR="00E9278E">
          <w:pgSz w:w="11910" w:h="16840"/>
          <w:pgMar w:top="1180" w:right="740" w:bottom="280" w:left="1600" w:header="720" w:footer="720" w:gutter="0"/>
          <w:cols w:space="720"/>
        </w:sectPr>
      </w:pPr>
    </w:p>
    <w:p w:rsidR="00E9278E" w:rsidRDefault="009F5362">
      <w:pPr>
        <w:pStyle w:val="a3"/>
        <w:tabs>
          <w:tab w:val="left" w:pos="1298"/>
          <w:tab w:val="left" w:pos="2948"/>
          <w:tab w:val="left" w:pos="4428"/>
          <w:tab w:val="left" w:pos="5998"/>
          <w:tab w:val="left" w:pos="8098"/>
        </w:tabs>
        <w:spacing w:before="78"/>
        <w:ind w:right="113"/>
        <w:jc w:val="left"/>
      </w:pPr>
      <w:r>
        <w:lastRenderedPageBreak/>
        <w:t>каждого</w:t>
      </w:r>
      <w:r>
        <w:tab/>
        <w:t>ожидаемого</w:t>
      </w:r>
      <w:r>
        <w:tab/>
        <w:t>результата</w:t>
      </w:r>
      <w:r>
        <w:tab/>
        <w:t>реализации</w:t>
      </w:r>
      <w:r>
        <w:tab/>
        <w:t>муниципальной</w:t>
      </w:r>
      <w:r>
        <w:tab/>
      </w:r>
      <w:r>
        <w:rPr>
          <w:spacing w:val="-3"/>
        </w:rPr>
        <w:t xml:space="preserve">программы </w:t>
      </w:r>
      <w:r>
        <w:t>должна</w:t>
      </w:r>
      <w:r>
        <w:rPr>
          <w:spacing w:val="-1"/>
        </w:rPr>
        <w:t xml:space="preserve"> </w:t>
      </w:r>
      <w:r>
        <w:t>содержать:</w:t>
      </w:r>
    </w:p>
    <w:p w:rsidR="00E9278E" w:rsidRDefault="009F5362">
      <w:pPr>
        <w:pStyle w:val="a5"/>
        <w:numPr>
          <w:ilvl w:val="0"/>
          <w:numId w:val="18"/>
        </w:numPr>
        <w:tabs>
          <w:tab w:val="left" w:pos="1079"/>
        </w:tabs>
        <w:ind w:right="111" w:firstLine="566"/>
        <w:rPr>
          <w:sz w:val="28"/>
        </w:rPr>
      </w:pPr>
      <w:r>
        <w:rPr>
          <w:sz w:val="28"/>
        </w:rPr>
        <w:t>наименование ожидаемого результата реализации муниципальной программы;</w:t>
      </w:r>
    </w:p>
    <w:p w:rsidR="00E9278E" w:rsidRDefault="009F5362">
      <w:pPr>
        <w:pStyle w:val="a5"/>
        <w:numPr>
          <w:ilvl w:val="0"/>
          <w:numId w:val="18"/>
        </w:numPr>
        <w:tabs>
          <w:tab w:val="left" w:pos="1345"/>
          <w:tab w:val="left" w:pos="1346"/>
          <w:tab w:val="left" w:pos="2788"/>
          <w:tab w:val="left" w:pos="4486"/>
          <w:tab w:val="left" w:pos="6374"/>
          <w:tab w:val="left" w:pos="8089"/>
        </w:tabs>
        <w:ind w:right="110" w:firstLine="566"/>
        <w:rPr>
          <w:sz w:val="28"/>
        </w:rPr>
      </w:pPr>
      <w:r>
        <w:rPr>
          <w:sz w:val="28"/>
        </w:rPr>
        <w:t>единицу</w:t>
      </w:r>
      <w:r>
        <w:rPr>
          <w:sz w:val="28"/>
        </w:rPr>
        <w:tab/>
        <w:t>измерения</w:t>
      </w:r>
      <w:r>
        <w:rPr>
          <w:sz w:val="28"/>
        </w:rPr>
        <w:tab/>
        <w:t>ожидаемого</w:t>
      </w:r>
      <w:r>
        <w:rPr>
          <w:sz w:val="28"/>
        </w:rPr>
        <w:tab/>
        <w:t>результата</w:t>
      </w:r>
      <w:r>
        <w:rPr>
          <w:sz w:val="28"/>
        </w:rPr>
        <w:tab/>
      </w:r>
      <w:r>
        <w:rPr>
          <w:spacing w:val="-3"/>
          <w:sz w:val="28"/>
        </w:rPr>
        <w:t xml:space="preserve">реализации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E9278E" w:rsidRDefault="009F5362">
      <w:pPr>
        <w:pStyle w:val="a5"/>
        <w:numPr>
          <w:ilvl w:val="0"/>
          <w:numId w:val="18"/>
        </w:numPr>
        <w:tabs>
          <w:tab w:val="left" w:pos="1005"/>
        </w:tabs>
        <w:spacing w:line="242" w:lineRule="auto"/>
        <w:ind w:right="111" w:firstLine="566"/>
        <w:rPr>
          <w:sz w:val="28"/>
        </w:rPr>
      </w:pPr>
      <w:r>
        <w:rPr>
          <w:sz w:val="28"/>
        </w:rPr>
        <w:t>формулу расчета ожидаемого результата реализации муниципальной программы;</w:t>
      </w:r>
    </w:p>
    <w:p w:rsidR="00E9278E" w:rsidRDefault="009F5362">
      <w:pPr>
        <w:pStyle w:val="a5"/>
        <w:numPr>
          <w:ilvl w:val="0"/>
          <w:numId w:val="18"/>
        </w:numPr>
        <w:tabs>
          <w:tab w:val="left" w:pos="1046"/>
        </w:tabs>
        <w:ind w:right="110" w:firstLine="566"/>
        <w:rPr>
          <w:sz w:val="28"/>
        </w:rPr>
      </w:pPr>
      <w:r>
        <w:rPr>
          <w:sz w:val="28"/>
        </w:rPr>
        <w:t>источники данных для расчета ожидаемого результата реализации 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E9278E" w:rsidRDefault="009F5362">
      <w:pPr>
        <w:pStyle w:val="a3"/>
        <w:ind w:firstLine="566"/>
        <w:jc w:val="left"/>
      </w:pPr>
      <w:r>
        <w:t>Ожидаемые результаты реализации муниципальной программы должны соответствовать следующим требованиям:</w:t>
      </w:r>
    </w:p>
    <w:p w:rsidR="00E9278E" w:rsidRDefault="009F5362">
      <w:pPr>
        <w:pStyle w:val="a5"/>
        <w:numPr>
          <w:ilvl w:val="0"/>
          <w:numId w:val="17"/>
        </w:numPr>
        <w:tabs>
          <w:tab w:val="left" w:pos="1223"/>
        </w:tabs>
        <w:ind w:right="111" w:firstLine="566"/>
        <w:jc w:val="both"/>
        <w:rPr>
          <w:sz w:val="28"/>
        </w:rPr>
      </w:pPr>
      <w:r>
        <w:rPr>
          <w:sz w:val="28"/>
        </w:rPr>
        <w:t>точность (погрешности расчета данных, необходимых для определения значений ожидаемого результата реализации муниципальной программы, не должны искажать представление о реализации 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программы);</w:t>
      </w:r>
    </w:p>
    <w:p w:rsidR="00E9278E" w:rsidRDefault="009F5362">
      <w:pPr>
        <w:pStyle w:val="a5"/>
        <w:numPr>
          <w:ilvl w:val="0"/>
          <w:numId w:val="17"/>
        </w:numPr>
        <w:tabs>
          <w:tab w:val="left" w:pos="1050"/>
        </w:tabs>
        <w:ind w:right="105" w:firstLine="566"/>
        <w:jc w:val="both"/>
        <w:rPr>
          <w:sz w:val="28"/>
        </w:rPr>
      </w:pPr>
      <w:r>
        <w:rPr>
          <w:sz w:val="28"/>
        </w:rPr>
        <w:t>объективность (ожидаемые результаты реализации муниципальной программы, улучшение значений которых возможно при ухудшении ситуации в сфере реализации муниципальной программы, не должны использоваться);</w:t>
      </w:r>
    </w:p>
    <w:p w:rsidR="00E9278E" w:rsidRDefault="009F5362">
      <w:pPr>
        <w:pStyle w:val="a5"/>
        <w:numPr>
          <w:ilvl w:val="0"/>
          <w:numId w:val="17"/>
        </w:numPr>
        <w:tabs>
          <w:tab w:val="left" w:pos="998"/>
        </w:tabs>
        <w:ind w:right="103" w:firstLine="566"/>
        <w:jc w:val="both"/>
        <w:rPr>
          <w:sz w:val="28"/>
        </w:rPr>
      </w:pPr>
      <w:r>
        <w:rPr>
          <w:sz w:val="28"/>
        </w:rPr>
        <w:t>достоверность (способ сбора и обработки данных, используемых для расчета значений ожидаемых результатов реализации муниципальной пр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граммы, должен допускать возможность проверки точности указанных данных в процессе оценки эффективности реализации муниципальной программы);</w:t>
      </w:r>
    </w:p>
    <w:p w:rsidR="00E9278E" w:rsidRDefault="009F5362">
      <w:pPr>
        <w:pStyle w:val="a5"/>
        <w:numPr>
          <w:ilvl w:val="0"/>
          <w:numId w:val="17"/>
        </w:numPr>
        <w:tabs>
          <w:tab w:val="left" w:pos="1070"/>
        </w:tabs>
        <w:ind w:right="106" w:firstLine="566"/>
        <w:jc w:val="both"/>
        <w:rPr>
          <w:sz w:val="28"/>
        </w:rPr>
      </w:pPr>
      <w:r>
        <w:rPr>
          <w:sz w:val="28"/>
        </w:rPr>
        <w:t>однозначность (наименования ожидаемых результатов реализации муниципальной программы должны обеспечивать одинаковое их понимание лицами, обладающими и не обладающими соответствующими знаниями в сфере реализации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программы).</w:t>
      </w:r>
    </w:p>
    <w:p w:rsidR="00E9278E" w:rsidRDefault="009F5362">
      <w:pPr>
        <w:pStyle w:val="a5"/>
        <w:numPr>
          <w:ilvl w:val="0"/>
          <w:numId w:val="22"/>
        </w:numPr>
        <w:tabs>
          <w:tab w:val="left" w:pos="1312"/>
        </w:tabs>
        <w:ind w:right="104" w:firstLine="566"/>
        <w:jc w:val="both"/>
        <w:rPr>
          <w:sz w:val="28"/>
        </w:rPr>
      </w:pPr>
      <w:r>
        <w:rPr>
          <w:sz w:val="28"/>
        </w:rPr>
        <w:t xml:space="preserve">Срок реализации муниципальной программы должен быть ориентирован на срок реализации приоритетов социально-экономической политики, определенных муниципальным правовым актом Администрации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 поселения, но не менее 6</w:t>
      </w:r>
      <w:r>
        <w:rPr>
          <w:spacing w:val="-8"/>
          <w:sz w:val="28"/>
        </w:rPr>
        <w:t xml:space="preserve"> </w:t>
      </w:r>
      <w:r>
        <w:rPr>
          <w:sz w:val="28"/>
        </w:rPr>
        <w:t>лет.</w:t>
      </w:r>
    </w:p>
    <w:p w:rsidR="00E9278E" w:rsidRDefault="009F5362">
      <w:pPr>
        <w:pStyle w:val="a5"/>
        <w:numPr>
          <w:ilvl w:val="0"/>
          <w:numId w:val="22"/>
        </w:numPr>
        <w:tabs>
          <w:tab w:val="left" w:pos="1197"/>
        </w:tabs>
        <w:ind w:right="111" w:firstLine="566"/>
        <w:jc w:val="both"/>
        <w:rPr>
          <w:sz w:val="28"/>
        </w:rPr>
      </w:pPr>
      <w:r>
        <w:rPr>
          <w:sz w:val="28"/>
        </w:rPr>
        <w:t>Финансовое обеспечение реализации муниципальной программы осуществляется за счет средств местного бюджета (налоговых и неналоговых доходов, поступлений из областного бюджета), а также иных источников финансирования, 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E9278E" w:rsidRDefault="009F5362">
      <w:pPr>
        <w:pStyle w:val="a3"/>
        <w:ind w:right="111" w:firstLine="707"/>
      </w:pPr>
      <w:r>
        <w:t>Финансовое обеспечение муниципальной программы устанавливается в целом по муниципальной программе, а также с указанием по годам реализации муниципальной программы.</w:t>
      </w:r>
    </w:p>
    <w:p w:rsidR="00E9278E" w:rsidRDefault="009F5362">
      <w:pPr>
        <w:pStyle w:val="a3"/>
        <w:ind w:right="109" w:firstLine="707"/>
      </w:pPr>
      <w:r>
        <w:t>В случае реализации муниципальной программы с привлечением иных источников финансирования допускается указание их общего прогнозного объема. При этом указанные объемы финансирования должны быть</w:t>
      </w:r>
    </w:p>
    <w:p w:rsidR="00E9278E" w:rsidRDefault="00E9278E">
      <w:pPr>
        <w:sectPr w:rsidR="00E9278E">
          <w:pgSz w:w="11910" w:h="16840"/>
          <w:pgMar w:top="1180" w:right="740" w:bottom="280" w:left="1600" w:header="720" w:footer="720" w:gutter="0"/>
          <w:cols w:space="720"/>
        </w:sectPr>
      </w:pPr>
    </w:p>
    <w:p w:rsidR="00E9278E" w:rsidRDefault="009F5362">
      <w:pPr>
        <w:pStyle w:val="a3"/>
        <w:spacing w:before="78"/>
        <w:ind w:right="108"/>
      </w:pPr>
      <w:proofErr w:type="gramStart"/>
      <w:r>
        <w:lastRenderedPageBreak/>
        <w:t>подтверждены</w:t>
      </w:r>
      <w:proofErr w:type="gramEnd"/>
      <w:r>
        <w:t xml:space="preserve"> соответствующими правовыми актами, соглашениями, договорами и иными документами.</w:t>
      </w:r>
    </w:p>
    <w:p w:rsidR="00E9278E" w:rsidRDefault="009F5362">
      <w:pPr>
        <w:pStyle w:val="a3"/>
        <w:ind w:right="112" w:firstLine="707"/>
      </w:pPr>
      <w:r>
        <w:t>Обоснование потребности в необходимых финансовых ресурсах должно содержать сведения о размере и направлениях расходования средств, направленных на финансовое обеспечение муниципальной программы и необходимых для ее</w:t>
      </w:r>
      <w:r>
        <w:rPr>
          <w:spacing w:val="-2"/>
        </w:rPr>
        <w:t xml:space="preserve"> </w:t>
      </w:r>
      <w:r>
        <w:t>реализации.</w:t>
      </w:r>
    </w:p>
    <w:p w:rsidR="00E9278E" w:rsidRDefault="009F5362">
      <w:pPr>
        <w:pStyle w:val="a5"/>
        <w:numPr>
          <w:ilvl w:val="0"/>
          <w:numId w:val="22"/>
        </w:numPr>
        <w:tabs>
          <w:tab w:val="left" w:pos="1396"/>
        </w:tabs>
        <w:spacing w:line="242" w:lineRule="auto"/>
        <w:ind w:right="110" w:firstLine="707"/>
        <w:jc w:val="both"/>
        <w:rPr>
          <w:sz w:val="28"/>
        </w:rPr>
      </w:pPr>
      <w:r>
        <w:rPr>
          <w:sz w:val="28"/>
        </w:rPr>
        <w:t>Система управления реализацией муниципальной программы включает организацию работы и контроля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E9278E" w:rsidRDefault="009F5362">
      <w:pPr>
        <w:pStyle w:val="a5"/>
        <w:numPr>
          <w:ilvl w:val="0"/>
          <w:numId w:val="16"/>
        </w:numPr>
        <w:tabs>
          <w:tab w:val="left" w:pos="1197"/>
        </w:tabs>
        <w:ind w:right="114" w:firstLine="707"/>
        <w:jc w:val="both"/>
        <w:rPr>
          <w:sz w:val="28"/>
        </w:rPr>
      </w:pPr>
      <w:r>
        <w:rPr>
          <w:sz w:val="28"/>
        </w:rPr>
        <w:t>реализацией муниципальной программы в целом и достижением утвержденных значений целевых индикаторов;</w:t>
      </w:r>
    </w:p>
    <w:p w:rsidR="00E9278E" w:rsidRDefault="009F5362">
      <w:pPr>
        <w:pStyle w:val="a5"/>
        <w:numPr>
          <w:ilvl w:val="0"/>
          <w:numId w:val="16"/>
        </w:numPr>
        <w:tabs>
          <w:tab w:val="left" w:pos="1245"/>
        </w:tabs>
        <w:ind w:right="113" w:firstLine="707"/>
        <w:jc w:val="both"/>
        <w:rPr>
          <w:sz w:val="28"/>
        </w:rPr>
      </w:pPr>
      <w:r>
        <w:rPr>
          <w:sz w:val="28"/>
        </w:rPr>
        <w:t>формированием отчетности о ходе реализации муниципальной программы;</w:t>
      </w:r>
    </w:p>
    <w:p w:rsidR="00E9278E" w:rsidRDefault="009F5362">
      <w:pPr>
        <w:pStyle w:val="a5"/>
        <w:numPr>
          <w:ilvl w:val="0"/>
          <w:numId w:val="16"/>
        </w:numPr>
        <w:tabs>
          <w:tab w:val="left" w:pos="1228"/>
        </w:tabs>
        <w:spacing w:line="242" w:lineRule="auto"/>
        <w:ind w:right="114" w:firstLine="707"/>
        <w:jc w:val="both"/>
        <w:rPr>
          <w:sz w:val="28"/>
        </w:rPr>
      </w:pPr>
      <w:r>
        <w:rPr>
          <w:sz w:val="28"/>
        </w:rPr>
        <w:t>проведением оценки эффективности реализации муниципальной программы.</w:t>
      </w:r>
    </w:p>
    <w:p w:rsidR="00E9278E" w:rsidRDefault="009F5362">
      <w:pPr>
        <w:pStyle w:val="a5"/>
        <w:numPr>
          <w:ilvl w:val="0"/>
          <w:numId w:val="22"/>
        </w:numPr>
        <w:tabs>
          <w:tab w:val="left" w:pos="1379"/>
        </w:tabs>
        <w:ind w:right="103" w:firstLine="707"/>
        <w:jc w:val="both"/>
        <w:rPr>
          <w:sz w:val="28"/>
        </w:rPr>
      </w:pPr>
      <w:r>
        <w:rPr>
          <w:sz w:val="28"/>
        </w:rPr>
        <w:t xml:space="preserve">Муниципальная программа содержит подпрограммы. Деление муниципальной программы на подпрограммы осуществляется исходя из масштабности и </w:t>
      </w:r>
      <w:proofErr w:type="gramStart"/>
      <w:r>
        <w:rPr>
          <w:sz w:val="28"/>
        </w:rPr>
        <w:t>сложности</w:t>
      </w:r>
      <w:proofErr w:type="gramEnd"/>
      <w:r>
        <w:rPr>
          <w:sz w:val="28"/>
        </w:rPr>
        <w:t xml:space="preserve"> решаемых в рамках муниципальной программы задач, а также необходимости рациональной организации их решения. Подпрограммы направлены на решение конкретных задач в рамках муниципальной программы. Подпрограмма имеет межведомственный характер в случае включения в ее состав основных мероприятий, реализуемых несколькими органами Администрации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 поселения.</w:t>
      </w:r>
    </w:p>
    <w:p w:rsidR="00E9278E" w:rsidRDefault="009F5362">
      <w:pPr>
        <w:pStyle w:val="a3"/>
        <w:spacing w:line="321" w:lineRule="exact"/>
        <w:ind w:left="810"/>
      </w:pPr>
      <w:r>
        <w:t>Структура подпрограммы включает в себя следующие разделы:</w:t>
      </w:r>
    </w:p>
    <w:p w:rsidR="00E9278E" w:rsidRDefault="009F5362">
      <w:pPr>
        <w:pStyle w:val="a5"/>
        <w:numPr>
          <w:ilvl w:val="0"/>
          <w:numId w:val="15"/>
        </w:numPr>
        <w:tabs>
          <w:tab w:val="left" w:pos="1286"/>
        </w:tabs>
        <w:ind w:right="105" w:firstLine="707"/>
        <w:jc w:val="both"/>
        <w:rPr>
          <w:sz w:val="28"/>
        </w:rPr>
      </w:pPr>
      <w:r>
        <w:rPr>
          <w:sz w:val="28"/>
        </w:rPr>
        <w:t>паспорт подпрограммы согласно приложению № 3 к настоящему Порядку;</w:t>
      </w:r>
    </w:p>
    <w:p w:rsidR="00E9278E" w:rsidRDefault="009F5362">
      <w:pPr>
        <w:pStyle w:val="a5"/>
        <w:numPr>
          <w:ilvl w:val="0"/>
          <w:numId w:val="15"/>
        </w:numPr>
        <w:tabs>
          <w:tab w:val="left" w:pos="1115"/>
        </w:tabs>
        <w:ind w:right="103" w:firstLine="707"/>
        <w:jc w:val="both"/>
        <w:rPr>
          <w:sz w:val="28"/>
        </w:rPr>
      </w:pPr>
      <w:r>
        <w:rPr>
          <w:sz w:val="28"/>
        </w:rPr>
        <w:t xml:space="preserve">сфера социально-экономического развития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 поселения, в рамках которой предполагается реализация подпрограммы, основные проблемы, оценка причин их возникновения и прогноз ее</w:t>
      </w:r>
      <w:r>
        <w:rPr>
          <w:spacing w:val="-38"/>
          <w:sz w:val="28"/>
        </w:rPr>
        <w:t xml:space="preserve"> </w:t>
      </w:r>
      <w:r>
        <w:rPr>
          <w:sz w:val="28"/>
        </w:rPr>
        <w:t>развития;</w:t>
      </w:r>
    </w:p>
    <w:p w:rsidR="00E9278E" w:rsidRDefault="009F5362">
      <w:pPr>
        <w:pStyle w:val="a5"/>
        <w:numPr>
          <w:ilvl w:val="0"/>
          <w:numId w:val="15"/>
        </w:numPr>
        <w:tabs>
          <w:tab w:val="left" w:pos="974"/>
        </w:tabs>
        <w:spacing w:line="321" w:lineRule="exact"/>
        <w:ind w:left="973" w:hanging="306"/>
        <w:jc w:val="both"/>
        <w:rPr>
          <w:sz w:val="28"/>
        </w:rPr>
      </w:pPr>
      <w:r>
        <w:rPr>
          <w:sz w:val="28"/>
        </w:rPr>
        <w:t>цель и 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подпрограммы;</w:t>
      </w:r>
    </w:p>
    <w:p w:rsidR="00E9278E" w:rsidRDefault="009F5362">
      <w:pPr>
        <w:pStyle w:val="a5"/>
        <w:numPr>
          <w:ilvl w:val="0"/>
          <w:numId w:val="15"/>
        </w:numPr>
        <w:tabs>
          <w:tab w:val="left" w:pos="974"/>
        </w:tabs>
        <w:spacing w:line="322" w:lineRule="exact"/>
        <w:ind w:left="973" w:hanging="306"/>
        <w:jc w:val="both"/>
        <w:rPr>
          <w:sz w:val="28"/>
        </w:rPr>
      </w:pPr>
      <w:r>
        <w:rPr>
          <w:sz w:val="28"/>
        </w:rPr>
        <w:t>срок 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подпрограммы;</w:t>
      </w:r>
    </w:p>
    <w:p w:rsidR="00E9278E" w:rsidRDefault="009F5362">
      <w:pPr>
        <w:pStyle w:val="a5"/>
        <w:numPr>
          <w:ilvl w:val="0"/>
          <w:numId w:val="15"/>
        </w:numPr>
        <w:tabs>
          <w:tab w:val="left" w:pos="1096"/>
        </w:tabs>
        <w:spacing w:line="242" w:lineRule="auto"/>
        <w:ind w:right="112" w:firstLine="566"/>
        <w:jc w:val="both"/>
        <w:rPr>
          <w:sz w:val="28"/>
        </w:rPr>
      </w:pPr>
      <w:r>
        <w:rPr>
          <w:sz w:val="28"/>
        </w:rPr>
        <w:t>описание входящих в состав подпрограмм основных мероприятий и (или) ведомственных целевых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программ;</w:t>
      </w:r>
    </w:p>
    <w:p w:rsidR="00E9278E" w:rsidRDefault="009F5362">
      <w:pPr>
        <w:pStyle w:val="a5"/>
        <w:numPr>
          <w:ilvl w:val="0"/>
          <w:numId w:val="15"/>
        </w:numPr>
        <w:tabs>
          <w:tab w:val="left" w:pos="974"/>
        </w:tabs>
        <w:spacing w:line="317" w:lineRule="exact"/>
        <w:ind w:left="973" w:hanging="306"/>
        <w:jc w:val="both"/>
        <w:rPr>
          <w:sz w:val="28"/>
        </w:rPr>
      </w:pPr>
      <w:r>
        <w:rPr>
          <w:sz w:val="28"/>
        </w:rPr>
        <w:t>описание мероприятий и целевых индикаторов их</w:t>
      </w:r>
      <w:r>
        <w:rPr>
          <w:spacing w:val="-14"/>
          <w:sz w:val="28"/>
        </w:rPr>
        <w:t xml:space="preserve"> </w:t>
      </w:r>
      <w:r>
        <w:rPr>
          <w:sz w:val="28"/>
        </w:rPr>
        <w:t>выполнения;</w:t>
      </w:r>
    </w:p>
    <w:p w:rsidR="00E9278E" w:rsidRDefault="009F5362">
      <w:pPr>
        <w:pStyle w:val="a5"/>
        <w:numPr>
          <w:ilvl w:val="0"/>
          <w:numId w:val="15"/>
        </w:numPr>
        <w:tabs>
          <w:tab w:val="left" w:pos="1204"/>
        </w:tabs>
        <w:ind w:right="112" w:firstLine="566"/>
        <w:jc w:val="both"/>
        <w:rPr>
          <w:sz w:val="28"/>
        </w:rPr>
      </w:pPr>
      <w:r>
        <w:rPr>
          <w:sz w:val="28"/>
        </w:rPr>
        <w:t>объем финансовых ресурсов, необходимых для реализации подпрограммы в целом и по источникам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финансирования;</w:t>
      </w:r>
    </w:p>
    <w:p w:rsidR="00E9278E" w:rsidRDefault="009F5362">
      <w:pPr>
        <w:pStyle w:val="a5"/>
        <w:numPr>
          <w:ilvl w:val="0"/>
          <w:numId w:val="15"/>
        </w:numPr>
        <w:tabs>
          <w:tab w:val="left" w:pos="974"/>
        </w:tabs>
        <w:spacing w:line="322" w:lineRule="exact"/>
        <w:ind w:left="973" w:hanging="306"/>
        <w:jc w:val="both"/>
        <w:rPr>
          <w:sz w:val="28"/>
        </w:rPr>
      </w:pPr>
      <w:r>
        <w:rPr>
          <w:sz w:val="28"/>
        </w:rPr>
        <w:t>ожидаемые результаты 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подпрограммы;</w:t>
      </w:r>
    </w:p>
    <w:p w:rsidR="00E9278E" w:rsidRDefault="009F5362">
      <w:pPr>
        <w:pStyle w:val="a5"/>
        <w:numPr>
          <w:ilvl w:val="0"/>
          <w:numId w:val="15"/>
        </w:numPr>
        <w:tabs>
          <w:tab w:val="left" w:pos="1043"/>
        </w:tabs>
        <w:spacing w:line="322" w:lineRule="exact"/>
        <w:ind w:left="1042" w:hanging="305"/>
        <w:jc w:val="both"/>
        <w:rPr>
          <w:sz w:val="28"/>
        </w:rPr>
      </w:pPr>
      <w:r>
        <w:rPr>
          <w:sz w:val="28"/>
        </w:rPr>
        <w:t>описание системы управления реализацией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подпрограммы.</w:t>
      </w:r>
    </w:p>
    <w:p w:rsidR="00E9278E" w:rsidRDefault="009F5362">
      <w:pPr>
        <w:pStyle w:val="a5"/>
        <w:numPr>
          <w:ilvl w:val="0"/>
          <w:numId w:val="22"/>
        </w:numPr>
        <w:tabs>
          <w:tab w:val="left" w:pos="1295"/>
        </w:tabs>
        <w:spacing w:line="242" w:lineRule="auto"/>
        <w:ind w:right="114" w:firstLine="566"/>
        <w:jc w:val="both"/>
        <w:rPr>
          <w:sz w:val="28"/>
        </w:rPr>
      </w:pPr>
      <w:r>
        <w:rPr>
          <w:sz w:val="28"/>
        </w:rPr>
        <w:t>Требования к формированию цели и задач подпрограммы аналогичны требованиям к цели и задачам 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программы.</w:t>
      </w:r>
    </w:p>
    <w:p w:rsidR="00E9278E" w:rsidRDefault="009F5362">
      <w:pPr>
        <w:pStyle w:val="a5"/>
        <w:numPr>
          <w:ilvl w:val="0"/>
          <w:numId w:val="22"/>
        </w:numPr>
        <w:tabs>
          <w:tab w:val="left" w:pos="1120"/>
        </w:tabs>
        <w:ind w:right="112" w:firstLine="566"/>
        <w:jc w:val="both"/>
        <w:rPr>
          <w:sz w:val="28"/>
        </w:rPr>
      </w:pPr>
      <w:r>
        <w:rPr>
          <w:sz w:val="28"/>
        </w:rPr>
        <w:t>Срок реализации подпрограммы не может превышать общего срока реализации 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E9278E" w:rsidRDefault="00E9278E">
      <w:pPr>
        <w:jc w:val="both"/>
        <w:rPr>
          <w:sz w:val="28"/>
        </w:rPr>
        <w:sectPr w:rsidR="00E9278E">
          <w:pgSz w:w="11910" w:h="16840"/>
          <w:pgMar w:top="1180" w:right="740" w:bottom="280" w:left="1600" w:header="720" w:footer="720" w:gutter="0"/>
          <w:cols w:space="720"/>
        </w:sectPr>
      </w:pPr>
    </w:p>
    <w:p w:rsidR="00E9278E" w:rsidRDefault="009F5362">
      <w:pPr>
        <w:pStyle w:val="a5"/>
        <w:numPr>
          <w:ilvl w:val="0"/>
          <w:numId w:val="22"/>
        </w:numPr>
        <w:tabs>
          <w:tab w:val="left" w:pos="1223"/>
        </w:tabs>
        <w:spacing w:before="78"/>
        <w:ind w:right="111" w:firstLine="566"/>
        <w:jc w:val="both"/>
        <w:rPr>
          <w:sz w:val="28"/>
        </w:rPr>
      </w:pPr>
      <w:r>
        <w:rPr>
          <w:sz w:val="28"/>
        </w:rPr>
        <w:lastRenderedPageBreak/>
        <w:t>Каждое основное мероприятие и (или) ведомственная целевая программа могут быть направлены на реализацию только одной задачи подпрограммы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E9278E" w:rsidRDefault="009F5362">
      <w:pPr>
        <w:pStyle w:val="a3"/>
        <w:ind w:right="103" w:firstLine="566"/>
      </w:pPr>
      <w:r>
        <w:t xml:space="preserve">В случае включения в состав подпрограмм планируемых к утверждению исполнительно-распорядительным органом </w:t>
      </w:r>
      <w:r w:rsidR="0039278D">
        <w:t xml:space="preserve">Троицкого </w:t>
      </w:r>
      <w:r>
        <w:t>сельского поселения ведомственных целевых программ в структуре подпрограммы подлежит отражению:</w:t>
      </w:r>
    </w:p>
    <w:p w:rsidR="00E9278E" w:rsidRDefault="009F5362">
      <w:pPr>
        <w:pStyle w:val="a5"/>
        <w:numPr>
          <w:ilvl w:val="0"/>
          <w:numId w:val="14"/>
        </w:numPr>
        <w:tabs>
          <w:tab w:val="left" w:pos="1084"/>
        </w:tabs>
        <w:ind w:right="107" w:firstLine="635"/>
        <w:jc w:val="both"/>
        <w:rPr>
          <w:sz w:val="28"/>
        </w:rPr>
      </w:pPr>
      <w:r>
        <w:rPr>
          <w:sz w:val="28"/>
        </w:rPr>
        <w:t>наименование планируемой к утверждению ведомственной целевой программы;</w:t>
      </w:r>
    </w:p>
    <w:p w:rsidR="00E9278E" w:rsidRDefault="009F5362">
      <w:pPr>
        <w:pStyle w:val="a5"/>
        <w:numPr>
          <w:ilvl w:val="0"/>
          <w:numId w:val="14"/>
        </w:numPr>
        <w:tabs>
          <w:tab w:val="left" w:pos="1048"/>
        </w:tabs>
        <w:ind w:right="112" w:firstLine="635"/>
        <w:jc w:val="both"/>
        <w:rPr>
          <w:sz w:val="28"/>
        </w:rPr>
      </w:pPr>
      <w:r>
        <w:rPr>
          <w:sz w:val="28"/>
        </w:rPr>
        <w:t>перечень целевых индикаторов с их прогнозными значениями на весь период ее реализации (с указанием по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годам);</w:t>
      </w:r>
    </w:p>
    <w:p w:rsidR="00E9278E" w:rsidRDefault="009F5362">
      <w:pPr>
        <w:pStyle w:val="a5"/>
        <w:numPr>
          <w:ilvl w:val="0"/>
          <w:numId w:val="14"/>
        </w:numPr>
        <w:tabs>
          <w:tab w:val="left" w:pos="981"/>
        </w:tabs>
        <w:ind w:right="107" w:firstLine="566"/>
        <w:jc w:val="both"/>
        <w:rPr>
          <w:sz w:val="28"/>
        </w:rPr>
      </w:pPr>
      <w:r>
        <w:rPr>
          <w:sz w:val="28"/>
        </w:rPr>
        <w:t>необходимый общий объем средств на ее реализацию (с указанием по годам), при этом мероприятия ведомственной целевой программы в составе подпрограммы не</w:t>
      </w:r>
      <w:r>
        <w:rPr>
          <w:spacing w:val="-4"/>
          <w:sz w:val="28"/>
        </w:rPr>
        <w:t xml:space="preserve"> </w:t>
      </w:r>
      <w:r>
        <w:rPr>
          <w:sz w:val="28"/>
        </w:rPr>
        <w:t>отражаются.</w:t>
      </w:r>
    </w:p>
    <w:p w:rsidR="00E9278E" w:rsidRDefault="009F5362">
      <w:pPr>
        <w:pStyle w:val="a5"/>
        <w:numPr>
          <w:ilvl w:val="0"/>
          <w:numId w:val="22"/>
        </w:numPr>
        <w:tabs>
          <w:tab w:val="left" w:pos="1288"/>
        </w:tabs>
        <w:spacing w:before="1"/>
        <w:ind w:right="111" w:firstLine="635"/>
        <w:jc w:val="both"/>
        <w:rPr>
          <w:sz w:val="28"/>
        </w:rPr>
      </w:pPr>
      <w:r>
        <w:rPr>
          <w:sz w:val="28"/>
        </w:rPr>
        <w:t>Основные мероприятия состоят из мероприятий. Мероприятия основных мероприятий не могут дублировать по составу и функциям мероприятия ведомственной целевой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программы.</w:t>
      </w:r>
    </w:p>
    <w:p w:rsidR="00E9278E" w:rsidRDefault="009F5362">
      <w:pPr>
        <w:pStyle w:val="a3"/>
        <w:spacing w:line="321" w:lineRule="exact"/>
        <w:ind w:left="668"/>
      </w:pPr>
      <w:r>
        <w:t>Необходимо выделять в качестве отдельных мероприятий:</w:t>
      </w:r>
    </w:p>
    <w:p w:rsidR="00E9278E" w:rsidRDefault="009F5362">
      <w:pPr>
        <w:pStyle w:val="a5"/>
        <w:numPr>
          <w:ilvl w:val="0"/>
          <w:numId w:val="13"/>
        </w:numPr>
        <w:tabs>
          <w:tab w:val="left" w:pos="974"/>
        </w:tabs>
        <w:ind w:hanging="306"/>
        <w:jc w:val="both"/>
        <w:rPr>
          <w:sz w:val="28"/>
        </w:rPr>
      </w:pPr>
      <w:r>
        <w:rPr>
          <w:sz w:val="28"/>
        </w:rPr>
        <w:t>каждое публичное нормативное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обязательство;</w:t>
      </w:r>
    </w:p>
    <w:p w:rsidR="00E9278E" w:rsidRDefault="009F5362">
      <w:pPr>
        <w:pStyle w:val="a5"/>
        <w:numPr>
          <w:ilvl w:val="0"/>
          <w:numId w:val="13"/>
        </w:numPr>
        <w:tabs>
          <w:tab w:val="left" w:pos="1163"/>
        </w:tabs>
        <w:spacing w:before="2"/>
        <w:ind w:left="102" w:right="111" w:firstLine="566"/>
        <w:jc w:val="both"/>
        <w:rPr>
          <w:sz w:val="28"/>
        </w:rPr>
      </w:pPr>
      <w:r>
        <w:rPr>
          <w:sz w:val="28"/>
        </w:rPr>
        <w:t xml:space="preserve">каждый межбюджетный трансферт бюджетам муниципальных образований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поселения;</w:t>
      </w:r>
    </w:p>
    <w:p w:rsidR="00E9278E" w:rsidRDefault="009F5362">
      <w:pPr>
        <w:pStyle w:val="a5"/>
        <w:numPr>
          <w:ilvl w:val="0"/>
          <w:numId w:val="13"/>
        </w:numPr>
        <w:tabs>
          <w:tab w:val="left" w:pos="1017"/>
        </w:tabs>
        <w:ind w:left="102" w:right="113" w:firstLine="566"/>
        <w:jc w:val="both"/>
        <w:rPr>
          <w:sz w:val="28"/>
        </w:rPr>
      </w:pPr>
      <w:r>
        <w:rPr>
          <w:sz w:val="28"/>
        </w:rPr>
        <w:t xml:space="preserve">каждую обособленную функцию (сферу, направление) деятельности органа Администрации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</w:t>
      </w:r>
      <w:r>
        <w:rPr>
          <w:spacing w:val="-33"/>
          <w:sz w:val="28"/>
        </w:rPr>
        <w:t xml:space="preserve"> </w:t>
      </w:r>
      <w:r>
        <w:rPr>
          <w:sz w:val="28"/>
        </w:rPr>
        <w:t>поселения;</w:t>
      </w:r>
    </w:p>
    <w:p w:rsidR="00E9278E" w:rsidRDefault="009F5362">
      <w:pPr>
        <w:pStyle w:val="a5"/>
        <w:numPr>
          <w:ilvl w:val="0"/>
          <w:numId w:val="13"/>
        </w:numPr>
        <w:tabs>
          <w:tab w:val="left" w:pos="995"/>
        </w:tabs>
        <w:ind w:left="102" w:right="110" w:firstLine="566"/>
        <w:jc w:val="both"/>
        <w:rPr>
          <w:sz w:val="28"/>
        </w:rPr>
      </w:pPr>
      <w:r>
        <w:rPr>
          <w:sz w:val="28"/>
        </w:rPr>
        <w:t>каждую социальную выплату гражданам либо приобретение товаров, работ, услуг в пользу граждан для обеспечения их нужд в целях реализации мер социальной поддержки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населения;</w:t>
      </w:r>
    </w:p>
    <w:p w:rsidR="00E9278E" w:rsidRDefault="009F5362">
      <w:pPr>
        <w:pStyle w:val="a5"/>
        <w:numPr>
          <w:ilvl w:val="0"/>
          <w:numId w:val="13"/>
        </w:numPr>
        <w:tabs>
          <w:tab w:val="left" w:pos="1065"/>
        </w:tabs>
        <w:ind w:left="102" w:right="105" w:firstLine="566"/>
        <w:jc w:val="both"/>
        <w:rPr>
          <w:sz w:val="28"/>
        </w:rPr>
      </w:pPr>
      <w:r>
        <w:rPr>
          <w:sz w:val="28"/>
        </w:rPr>
        <w:t xml:space="preserve">каждый объект Адресной инвестиционной программы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 поселения с выделением расходов на проектно-изыскательские и прочие работы 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E9278E" w:rsidRDefault="009F5362">
      <w:pPr>
        <w:pStyle w:val="a3"/>
        <w:ind w:right="104" w:firstLine="566"/>
      </w:pPr>
      <w:r>
        <w:t>Формулировка наименования мероприятия должна быть конкретной и однозначно определять планируемые действия исполнителя мероприятия для реализации основного мероприятия.</w:t>
      </w:r>
    </w:p>
    <w:p w:rsidR="00E9278E" w:rsidRDefault="009F5362">
      <w:pPr>
        <w:pStyle w:val="a3"/>
        <w:ind w:right="104" w:firstLine="566"/>
      </w:pPr>
      <w:r>
        <w:t xml:space="preserve">Мероприятия муниципальной программы отражаются в структуре муниципальной программы </w:t>
      </w:r>
      <w:r w:rsidR="0039278D">
        <w:t xml:space="preserve">Троицкого </w:t>
      </w:r>
      <w:r>
        <w:t>сельского поселения согласно приложению № 4 к настоящему Порядку.</w:t>
      </w:r>
    </w:p>
    <w:p w:rsidR="00E9278E" w:rsidRDefault="009F5362">
      <w:pPr>
        <w:pStyle w:val="a5"/>
        <w:numPr>
          <w:ilvl w:val="0"/>
          <w:numId w:val="22"/>
        </w:numPr>
        <w:tabs>
          <w:tab w:val="left" w:pos="1161"/>
        </w:tabs>
        <w:ind w:right="106" w:firstLine="635"/>
        <w:jc w:val="both"/>
        <w:rPr>
          <w:sz w:val="28"/>
        </w:rPr>
      </w:pPr>
      <w:r>
        <w:rPr>
          <w:sz w:val="28"/>
        </w:rPr>
        <w:t>На каждое мероприятие (группу мероприятий) устанавливается один целевой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индикатор.</w:t>
      </w:r>
    </w:p>
    <w:p w:rsidR="00E9278E" w:rsidRDefault="009F5362">
      <w:pPr>
        <w:pStyle w:val="a3"/>
        <w:ind w:right="110" w:firstLine="566"/>
      </w:pPr>
      <w:r>
        <w:t>При описании целевых индикаторов необходимо отразить методику их расчета. Требования к методике расчета целевых индикаторов аналогичны требованиям к методике расчета ожидаемых результатов реализации муниципальной программы.</w:t>
      </w:r>
    </w:p>
    <w:p w:rsidR="00E9278E" w:rsidRDefault="009F5362">
      <w:pPr>
        <w:pStyle w:val="a3"/>
        <w:ind w:right="111" w:firstLine="566"/>
      </w:pPr>
      <w:r>
        <w:t xml:space="preserve">Значения целевых индикаторов должны быть установлены в целом на весь период реализации мероприятия (группы мероприятий) и по каждому году его </w:t>
      </w:r>
      <w:proofErr w:type="gramStart"/>
      <w:r>
        <w:t>реализации</w:t>
      </w:r>
      <w:proofErr w:type="gramEnd"/>
      <w:r>
        <w:t xml:space="preserve"> не нарастающим итогом.</w:t>
      </w:r>
    </w:p>
    <w:p w:rsidR="00E9278E" w:rsidRDefault="00E9278E">
      <w:pPr>
        <w:sectPr w:rsidR="00E9278E">
          <w:pgSz w:w="11910" w:h="16840"/>
          <w:pgMar w:top="1180" w:right="740" w:bottom="280" w:left="1600" w:header="720" w:footer="720" w:gutter="0"/>
          <w:cols w:space="720"/>
        </w:sectPr>
      </w:pPr>
    </w:p>
    <w:p w:rsidR="00E9278E" w:rsidRDefault="009F5362">
      <w:pPr>
        <w:pStyle w:val="a5"/>
        <w:numPr>
          <w:ilvl w:val="0"/>
          <w:numId w:val="22"/>
        </w:numPr>
        <w:tabs>
          <w:tab w:val="left" w:pos="1453"/>
          <w:tab w:val="left" w:pos="1454"/>
          <w:tab w:val="left" w:pos="2676"/>
          <w:tab w:val="left" w:pos="5170"/>
          <w:tab w:val="left" w:pos="7246"/>
          <w:tab w:val="left" w:pos="8088"/>
        </w:tabs>
        <w:spacing w:before="78"/>
        <w:ind w:right="111" w:firstLine="566"/>
        <w:jc w:val="left"/>
        <w:rPr>
          <w:sz w:val="28"/>
        </w:rPr>
      </w:pPr>
      <w:r>
        <w:rPr>
          <w:sz w:val="28"/>
        </w:rPr>
        <w:lastRenderedPageBreak/>
        <w:t>Объем</w:t>
      </w:r>
      <w:r>
        <w:rPr>
          <w:sz w:val="28"/>
        </w:rPr>
        <w:tab/>
        <w:t>финансирования,</w:t>
      </w:r>
      <w:r>
        <w:rPr>
          <w:sz w:val="28"/>
        </w:rPr>
        <w:tab/>
        <w:t>необходимый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3"/>
          <w:sz w:val="28"/>
        </w:rPr>
        <w:t xml:space="preserve">реализации </w:t>
      </w:r>
      <w:r>
        <w:rPr>
          <w:sz w:val="28"/>
        </w:rPr>
        <w:t>подпрограммы,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устанавливается:</w:t>
      </w:r>
    </w:p>
    <w:p w:rsidR="00E9278E" w:rsidRDefault="009F5362">
      <w:pPr>
        <w:pStyle w:val="a5"/>
        <w:numPr>
          <w:ilvl w:val="0"/>
          <w:numId w:val="12"/>
        </w:numPr>
        <w:tabs>
          <w:tab w:val="left" w:pos="1062"/>
        </w:tabs>
        <w:ind w:right="111" w:firstLine="566"/>
        <w:rPr>
          <w:sz w:val="28"/>
        </w:rPr>
      </w:pPr>
      <w:r>
        <w:rPr>
          <w:sz w:val="28"/>
        </w:rPr>
        <w:t>в целом по подпрограмме и по каждой задаче подпрограммы (с указанием по годам их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реализации);</w:t>
      </w:r>
    </w:p>
    <w:p w:rsidR="00E9278E" w:rsidRDefault="009F5362">
      <w:pPr>
        <w:pStyle w:val="a5"/>
        <w:numPr>
          <w:ilvl w:val="0"/>
          <w:numId w:val="12"/>
        </w:numPr>
        <w:tabs>
          <w:tab w:val="left" w:pos="1070"/>
        </w:tabs>
        <w:ind w:right="111" w:firstLine="566"/>
        <w:rPr>
          <w:sz w:val="28"/>
        </w:rPr>
      </w:pPr>
      <w:r>
        <w:rPr>
          <w:sz w:val="28"/>
        </w:rPr>
        <w:t>в целом по основному мероприятию (с указанием по годам его реализации), в том числе по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мероприятиям;</w:t>
      </w:r>
    </w:p>
    <w:p w:rsidR="00E9278E" w:rsidRDefault="009F5362">
      <w:pPr>
        <w:pStyle w:val="a5"/>
        <w:numPr>
          <w:ilvl w:val="0"/>
          <w:numId w:val="12"/>
        </w:numPr>
        <w:tabs>
          <w:tab w:val="left" w:pos="993"/>
        </w:tabs>
        <w:spacing w:line="242" w:lineRule="auto"/>
        <w:ind w:right="106" w:firstLine="566"/>
        <w:jc w:val="both"/>
        <w:rPr>
          <w:sz w:val="28"/>
        </w:rPr>
      </w:pPr>
      <w:r>
        <w:rPr>
          <w:sz w:val="28"/>
        </w:rPr>
        <w:t>в целом по ведомственной целевой программе (с указанием по годам ее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реализации).</w:t>
      </w:r>
    </w:p>
    <w:p w:rsidR="00E9278E" w:rsidRDefault="009F5362">
      <w:pPr>
        <w:pStyle w:val="a5"/>
        <w:numPr>
          <w:ilvl w:val="0"/>
          <w:numId w:val="22"/>
        </w:numPr>
        <w:tabs>
          <w:tab w:val="left" w:pos="1170"/>
        </w:tabs>
        <w:ind w:right="112" w:firstLine="566"/>
        <w:jc w:val="both"/>
        <w:rPr>
          <w:sz w:val="28"/>
        </w:rPr>
      </w:pPr>
      <w:r>
        <w:rPr>
          <w:sz w:val="28"/>
        </w:rPr>
        <w:t xml:space="preserve">Ожидаемые результаты реализации подпрограммы характеризуют количественное и качественное улучшение ситуации в сфере реализации </w:t>
      </w:r>
      <w:proofErr w:type="gramStart"/>
      <w:r>
        <w:rPr>
          <w:sz w:val="28"/>
        </w:rPr>
        <w:t>подпрограммы</w:t>
      </w:r>
      <w:proofErr w:type="gramEnd"/>
      <w:r>
        <w:rPr>
          <w:sz w:val="28"/>
        </w:rPr>
        <w:t xml:space="preserve"> но годам, а также по итогам реализации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подпрограммы.</w:t>
      </w:r>
    </w:p>
    <w:p w:rsidR="00E9278E" w:rsidRDefault="009F5362">
      <w:pPr>
        <w:pStyle w:val="a3"/>
        <w:ind w:right="108" w:firstLine="566"/>
      </w:pPr>
      <w:r>
        <w:t>Требования к ожидаемым результатам реализации подпрограммы аналогичны требованиям к ожидаемым результатам реализации муниципальной программы.</w:t>
      </w:r>
    </w:p>
    <w:p w:rsidR="00E9278E" w:rsidRDefault="009F5362">
      <w:pPr>
        <w:pStyle w:val="a3"/>
        <w:ind w:right="111" w:firstLine="566"/>
      </w:pPr>
      <w:r>
        <w:t>Совокупность ожидаемых результатов реализации подпрограммы составляет ожидаемые результаты реализации муниципальной программы.</w:t>
      </w:r>
    </w:p>
    <w:p w:rsidR="00E9278E" w:rsidRDefault="009F5362">
      <w:pPr>
        <w:pStyle w:val="a5"/>
        <w:numPr>
          <w:ilvl w:val="0"/>
          <w:numId w:val="22"/>
        </w:numPr>
        <w:tabs>
          <w:tab w:val="left" w:pos="1350"/>
        </w:tabs>
        <w:ind w:right="108" w:firstLine="566"/>
        <w:jc w:val="both"/>
        <w:rPr>
          <w:sz w:val="28"/>
        </w:rPr>
      </w:pPr>
      <w:r>
        <w:rPr>
          <w:sz w:val="28"/>
        </w:rPr>
        <w:t>Система управления реализацией подпрограммы включает организацию работы и контроля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E9278E" w:rsidRDefault="009F5362">
      <w:pPr>
        <w:pStyle w:val="a5"/>
        <w:numPr>
          <w:ilvl w:val="0"/>
          <w:numId w:val="11"/>
        </w:numPr>
        <w:tabs>
          <w:tab w:val="left" w:pos="1036"/>
        </w:tabs>
        <w:spacing w:line="242" w:lineRule="auto"/>
        <w:ind w:right="112" w:firstLine="566"/>
        <w:jc w:val="both"/>
        <w:rPr>
          <w:sz w:val="28"/>
        </w:rPr>
      </w:pPr>
      <w:r>
        <w:rPr>
          <w:sz w:val="28"/>
        </w:rPr>
        <w:t>реализацией подпрограммы в целом и достижением утвержденных значений целевых индикаторов;</w:t>
      </w:r>
    </w:p>
    <w:p w:rsidR="00E9278E" w:rsidRDefault="009F5362">
      <w:pPr>
        <w:pStyle w:val="a5"/>
        <w:numPr>
          <w:ilvl w:val="0"/>
          <w:numId w:val="11"/>
        </w:numPr>
        <w:tabs>
          <w:tab w:val="left" w:pos="974"/>
        </w:tabs>
        <w:spacing w:line="317" w:lineRule="exact"/>
        <w:ind w:left="973" w:hanging="306"/>
        <w:jc w:val="both"/>
        <w:rPr>
          <w:sz w:val="28"/>
        </w:rPr>
      </w:pPr>
      <w:r>
        <w:rPr>
          <w:sz w:val="28"/>
        </w:rPr>
        <w:t>формированием отчетности о ходе реализации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подпрограммы;</w:t>
      </w:r>
    </w:p>
    <w:p w:rsidR="00E9278E" w:rsidRDefault="009F5362">
      <w:pPr>
        <w:pStyle w:val="a5"/>
        <w:numPr>
          <w:ilvl w:val="0"/>
          <w:numId w:val="11"/>
        </w:numPr>
        <w:tabs>
          <w:tab w:val="left" w:pos="974"/>
        </w:tabs>
        <w:spacing w:line="322" w:lineRule="exact"/>
        <w:ind w:left="973" w:hanging="306"/>
        <w:jc w:val="both"/>
        <w:rPr>
          <w:sz w:val="28"/>
        </w:rPr>
      </w:pPr>
      <w:r>
        <w:rPr>
          <w:sz w:val="28"/>
        </w:rPr>
        <w:t>проведением оценки эффективности 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подпрограммы.</w:t>
      </w:r>
    </w:p>
    <w:p w:rsidR="00E9278E" w:rsidRDefault="009F5362">
      <w:pPr>
        <w:pStyle w:val="a5"/>
        <w:numPr>
          <w:ilvl w:val="0"/>
          <w:numId w:val="22"/>
        </w:numPr>
        <w:tabs>
          <w:tab w:val="left" w:pos="1626"/>
        </w:tabs>
        <w:ind w:right="106" w:firstLine="566"/>
        <w:jc w:val="both"/>
        <w:rPr>
          <w:sz w:val="28"/>
        </w:rPr>
      </w:pPr>
      <w:r>
        <w:rPr>
          <w:sz w:val="28"/>
        </w:rPr>
        <w:t xml:space="preserve">Методическое руководство по разработке и реализации муниципальных программ осуществляется Администрацией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 поселения.</w:t>
      </w:r>
    </w:p>
    <w:p w:rsidR="00E9278E" w:rsidRDefault="00E9278E">
      <w:pPr>
        <w:pStyle w:val="a3"/>
        <w:spacing w:before="5"/>
        <w:ind w:left="0"/>
        <w:jc w:val="left"/>
        <w:rPr>
          <w:sz w:val="27"/>
        </w:rPr>
      </w:pPr>
    </w:p>
    <w:p w:rsidR="00E9278E" w:rsidRDefault="009F5362">
      <w:pPr>
        <w:pStyle w:val="a5"/>
        <w:numPr>
          <w:ilvl w:val="1"/>
          <w:numId w:val="23"/>
        </w:numPr>
        <w:tabs>
          <w:tab w:val="left" w:pos="1898"/>
        </w:tabs>
        <w:spacing w:before="1"/>
        <w:ind w:left="1897" w:hanging="421"/>
        <w:jc w:val="left"/>
        <w:rPr>
          <w:sz w:val="28"/>
        </w:rPr>
      </w:pPr>
      <w:r>
        <w:rPr>
          <w:sz w:val="28"/>
        </w:rPr>
        <w:t>Разработка и формирование 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программы</w:t>
      </w:r>
    </w:p>
    <w:p w:rsidR="00E9278E" w:rsidRDefault="00E9278E">
      <w:pPr>
        <w:pStyle w:val="a3"/>
        <w:spacing w:before="10"/>
        <w:ind w:left="0"/>
        <w:jc w:val="left"/>
        <w:rPr>
          <w:sz w:val="27"/>
        </w:rPr>
      </w:pPr>
    </w:p>
    <w:p w:rsidR="00E9278E" w:rsidRDefault="009F5362">
      <w:pPr>
        <w:pStyle w:val="a5"/>
        <w:numPr>
          <w:ilvl w:val="0"/>
          <w:numId w:val="22"/>
        </w:numPr>
        <w:tabs>
          <w:tab w:val="left" w:pos="1161"/>
        </w:tabs>
        <w:spacing w:line="322" w:lineRule="exact"/>
        <w:ind w:left="1160" w:hanging="423"/>
        <w:jc w:val="left"/>
        <w:rPr>
          <w:sz w:val="28"/>
        </w:rPr>
      </w:pPr>
      <w:r>
        <w:rPr>
          <w:sz w:val="28"/>
        </w:rPr>
        <w:t>При разработке 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программ:</w:t>
      </w:r>
    </w:p>
    <w:p w:rsidR="00E9278E" w:rsidRDefault="009F5362">
      <w:pPr>
        <w:pStyle w:val="a5"/>
        <w:numPr>
          <w:ilvl w:val="0"/>
          <w:numId w:val="10"/>
        </w:numPr>
        <w:tabs>
          <w:tab w:val="left" w:pos="974"/>
        </w:tabs>
        <w:spacing w:line="322" w:lineRule="exact"/>
        <w:ind w:hanging="306"/>
        <w:jc w:val="left"/>
        <w:rPr>
          <w:sz w:val="28"/>
        </w:rPr>
      </w:pPr>
      <w:r>
        <w:rPr>
          <w:sz w:val="28"/>
        </w:rPr>
        <w:t>ответственный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исполнитель:</w:t>
      </w:r>
    </w:p>
    <w:p w:rsidR="00E9278E" w:rsidRDefault="009F5362">
      <w:pPr>
        <w:pStyle w:val="a5"/>
        <w:numPr>
          <w:ilvl w:val="0"/>
          <w:numId w:val="9"/>
        </w:numPr>
        <w:tabs>
          <w:tab w:val="left" w:pos="832"/>
        </w:tabs>
        <w:spacing w:line="322" w:lineRule="exact"/>
        <w:ind w:left="831"/>
        <w:jc w:val="left"/>
        <w:rPr>
          <w:sz w:val="28"/>
        </w:rPr>
      </w:pPr>
      <w:r>
        <w:rPr>
          <w:sz w:val="28"/>
        </w:rPr>
        <w:t>формирует структуру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программы;</w:t>
      </w:r>
    </w:p>
    <w:p w:rsidR="00E9278E" w:rsidRDefault="009F5362">
      <w:pPr>
        <w:pStyle w:val="a5"/>
        <w:numPr>
          <w:ilvl w:val="0"/>
          <w:numId w:val="9"/>
        </w:numPr>
        <w:tabs>
          <w:tab w:val="left" w:pos="950"/>
        </w:tabs>
        <w:spacing w:line="242" w:lineRule="auto"/>
        <w:ind w:right="112" w:firstLine="566"/>
        <w:rPr>
          <w:sz w:val="28"/>
        </w:rPr>
      </w:pPr>
      <w:r>
        <w:rPr>
          <w:sz w:val="28"/>
        </w:rPr>
        <w:t>определяет перечень соисполнителей и организует их работу по разработке</w:t>
      </w:r>
      <w:r>
        <w:rPr>
          <w:spacing w:val="-1"/>
          <w:sz w:val="28"/>
        </w:rPr>
        <w:t xml:space="preserve"> </w:t>
      </w:r>
      <w:r>
        <w:rPr>
          <w:sz w:val="28"/>
        </w:rPr>
        <w:t>подпрограмм;</w:t>
      </w:r>
    </w:p>
    <w:p w:rsidR="00E9278E" w:rsidRDefault="009F5362">
      <w:pPr>
        <w:pStyle w:val="a5"/>
        <w:numPr>
          <w:ilvl w:val="0"/>
          <w:numId w:val="9"/>
        </w:numPr>
        <w:tabs>
          <w:tab w:val="left" w:pos="839"/>
        </w:tabs>
        <w:ind w:right="106" w:firstLine="566"/>
        <w:rPr>
          <w:sz w:val="28"/>
        </w:rPr>
      </w:pPr>
      <w:r>
        <w:rPr>
          <w:sz w:val="28"/>
        </w:rPr>
        <w:t>обеспечивает разработку муниципальной программы и ее согласование с соисполнителями, исполнителями основных мероприятий, исполнителями ведомственных целевых программ и исполнителями</w:t>
      </w:r>
      <w:r>
        <w:rPr>
          <w:spacing w:val="-14"/>
          <w:sz w:val="28"/>
        </w:rPr>
        <w:t xml:space="preserve"> </w:t>
      </w:r>
      <w:r>
        <w:rPr>
          <w:sz w:val="28"/>
        </w:rPr>
        <w:t>мероприятий;</w:t>
      </w:r>
    </w:p>
    <w:p w:rsidR="00E9278E" w:rsidRDefault="009F5362">
      <w:pPr>
        <w:pStyle w:val="a5"/>
        <w:numPr>
          <w:ilvl w:val="0"/>
          <w:numId w:val="9"/>
        </w:numPr>
        <w:tabs>
          <w:tab w:val="left" w:pos="870"/>
        </w:tabs>
        <w:ind w:right="103" w:firstLine="566"/>
        <w:rPr>
          <w:sz w:val="28"/>
        </w:rPr>
      </w:pPr>
      <w:r>
        <w:rPr>
          <w:sz w:val="28"/>
        </w:rPr>
        <w:t xml:space="preserve">в установленном порядке выносит проект муниципального правового акта Администрации </w:t>
      </w:r>
      <w:r w:rsidR="0039278D">
        <w:rPr>
          <w:sz w:val="28"/>
        </w:rPr>
        <w:t xml:space="preserve">Троицкого </w:t>
      </w:r>
      <w:r>
        <w:rPr>
          <w:sz w:val="28"/>
        </w:rPr>
        <w:t xml:space="preserve">сельского поселения об утверждении муниципальной программы (далее - проект правового акта) на рассмотрение Администрации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поселения;</w:t>
      </w:r>
    </w:p>
    <w:p w:rsidR="00E9278E" w:rsidRDefault="009F5362">
      <w:pPr>
        <w:pStyle w:val="a5"/>
        <w:numPr>
          <w:ilvl w:val="0"/>
          <w:numId w:val="10"/>
        </w:numPr>
        <w:tabs>
          <w:tab w:val="left" w:pos="974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соисполнитель:</w:t>
      </w:r>
    </w:p>
    <w:p w:rsidR="00E9278E" w:rsidRDefault="009F5362">
      <w:pPr>
        <w:pStyle w:val="a5"/>
        <w:numPr>
          <w:ilvl w:val="0"/>
          <w:numId w:val="8"/>
        </w:numPr>
        <w:tabs>
          <w:tab w:val="left" w:pos="921"/>
        </w:tabs>
        <w:ind w:right="111" w:firstLine="635"/>
        <w:rPr>
          <w:sz w:val="28"/>
        </w:rPr>
      </w:pPr>
      <w:r>
        <w:rPr>
          <w:sz w:val="28"/>
        </w:rPr>
        <w:t>разрабатывает структуру и содержание подпрограммы и представляет их ответственному исполнителю для формирования муниципальной программы;</w:t>
      </w:r>
    </w:p>
    <w:p w:rsidR="00E9278E" w:rsidRDefault="00E9278E">
      <w:pPr>
        <w:jc w:val="both"/>
        <w:rPr>
          <w:sz w:val="28"/>
        </w:rPr>
        <w:sectPr w:rsidR="00E9278E">
          <w:pgSz w:w="11910" w:h="16840"/>
          <w:pgMar w:top="1180" w:right="740" w:bottom="280" w:left="1600" w:header="720" w:footer="720" w:gutter="0"/>
          <w:cols w:space="720"/>
        </w:sectPr>
      </w:pPr>
    </w:p>
    <w:p w:rsidR="00E9278E" w:rsidRDefault="009F5362">
      <w:pPr>
        <w:pStyle w:val="a5"/>
        <w:numPr>
          <w:ilvl w:val="0"/>
          <w:numId w:val="8"/>
        </w:numPr>
        <w:tabs>
          <w:tab w:val="left" w:pos="1108"/>
        </w:tabs>
        <w:spacing w:before="78"/>
        <w:ind w:right="114" w:firstLine="635"/>
        <w:rPr>
          <w:sz w:val="28"/>
        </w:rPr>
      </w:pPr>
      <w:r>
        <w:rPr>
          <w:sz w:val="28"/>
        </w:rPr>
        <w:lastRenderedPageBreak/>
        <w:t>определяет перечень исполнителей основных мероприятий и исполнителей ведомственных целевых программ;</w:t>
      </w:r>
    </w:p>
    <w:p w:rsidR="00E9278E" w:rsidRDefault="009F5362">
      <w:pPr>
        <w:pStyle w:val="a5"/>
        <w:numPr>
          <w:ilvl w:val="0"/>
          <w:numId w:val="10"/>
        </w:numPr>
        <w:tabs>
          <w:tab w:val="left" w:pos="1122"/>
        </w:tabs>
        <w:ind w:left="102" w:right="113" w:firstLine="635"/>
        <w:jc w:val="both"/>
        <w:rPr>
          <w:sz w:val="28"/>
        </w:rPr>
      </w:pPr>
      <w:r>
        <w:rPr>
          <w:sz w:val="28"/>
        </w:rPr>
        <w:t>исполнитель основного мероприятия представляет соисполнителю предложения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части:</w:t>
      </w:r>
    </w:p>
    <w:p w:rsidR="00E9278E" w:rsidRDefault="009F5362">
      <w:pPr>
        <w:pStyle w:val="a5"/>
        <w:numPr>
          <w:ilvl w:val="0"/>
          <w:numId w:val="7"/>
        </w:numPr>
        <w:tabs>
          <w:tab w:val="left" w:pos="902"/>
        </w:tabs>
        <w:spacing w:line="321" w:lineRule="exact"/>
        <w:ind w:left="901"/>
        <w:rPr>
          <w:sz w:val="28"/>
        </w:rPr>
      </w:pPr>
      <w:r>
        <w:rPr>
          <w:sz w:val="28"/>
        </w:rPr>
        <w:t>формулировки целей, 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подпрограмм;</w:t>
      </w:r>
    </w:p>
    <w:p w:rsidR="00E9278E" w:rsidRDefault="009F5362">
      <w:pPr>
        <w:pStyle w:val="a5"/>
        <w:numPr>
          <w:ilvl w:val="0"/>
          <w:numId w:val="7"/>
        </w:numPr>
        <w:tabs>
          <w:tab w:val="left" w:pos="1010"/>
        </w:tabs>
        <w:ind w:right="112" w:firstLine="635"/>
        <w:rPr>
          <w:sz w:val="28"/>
        </w:rPr>
      </w:pPr>
      <w:r>
        <w:rPr>
          <w:sz w:val="28"/>
        </w:rPr>
        <w:t>основных мероприятий, входящих в их состав мероприятий, целевых индикаторов и объемов финансирования на реализацию</w:t>
      </w:r>
      <w:r>
        <w:rPr>
          <w:spacing w:val="-16"/>
          <w:sz w:val="28"/>
        </w:rPr>
        <w:t xml:space="preserve"> </w:t>
      </w:r>
      <w:r>
        <w:rPr>
          <w:sz w:val="28"/>
        </w:rPr>
        <w:t>мероприятий;</w:t>
      </w:r>
    </w:p>
    <w:p w:rsidR="00E9278E" w:rsidRDefault="009F5362">
      <w:pPr>
        <w:pStyle w:val="a5"/>
        <w:numPr>
          <w:ilvl w:val="0"/>
          <w:numId w:val="7"/>
        </w:numPr>
        <w:tabs>
          <w:tab w:val="left" w:pos="902"/>
        </w:tabs>
        <w:spacing w:before="1" w:line="322" w:lineRule="exact"/>
        <w:ind w:left="901"/>
        <w:rPr>
          <w:sz w:val="28"/>
        </w:rPr>
      </w:pPr>
      <w:r>
        <w:rPr>
          <w:sz w:val="28"/>
        </w:rPr>
        <w:t>перечня исполнителей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:rsidR="00E9278E" w:rsidRDefault="009F5362">
      <w:pPr>
        <w:pStyle w:val="a5"/>
        <w:numPr>
          <w:ilvl w:val="0"/>
          <w:numId w:val="10"/>
        </w:numPr>
        <w:tabs>
          <w:tab w:val="left" w:pos="1250"/>
        </w:tabs>
        <w:ind w:left="102" w:right="106" w:firstLine="635"/>
        <w:jc w:val="both"/>
        <w:rPr>
          <w:sz w:val="28"/>
        </w:rPr>
      </w:pPr>
      <w:r>
        <w:rPr>
          <w:sz w:val="28"/>
        </w:rPr>
        <w:t>исполнитель ведомственных целевых программ представляет соисполнителю предложения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части:</w:t>
      </w:r>
    </w:p>
    <w:p w:rsidR="00E9278E" w:rsidRDefault="009F5362">
      <w:pPr>
        <w:pStyle w:val="a3"/>
        <w:spacing w:line="321" w:lineRule="exact"/>
        <w:ind w:left="738"/>
      </w:pPr>
      <w:r>
        <w:t>- формулировки целей, задач подпрограмм;</w:t>
      </w:r>
    </w:p>
    <w:p w:rsidR="00E9278E" w:rsidRDefault="009F5362">
      <w:pPr>
        <w:pStyle w:val="a5"/>
        <w:numPr>
          <w:ilvl w:val="0"/>
          <w:numId w:val="9"/>
        </w:numPr>
        <w:tabs>
          <w:tab w:val="left" w:pos="930"/>
        </w:tabs>
        <w:ind w:right="110" w:firstLine="566"/>
        <w:rPr>
          <w:sz w:val="28"/>
        </w:rPr>
      </w:pPr>
      <w:r>
        <w:rPr>
          <w:sz w:val="28"/>
        </w:rPr>
        <w:t>планируемых к утверждению ведомственных целевых программ с указанием общих объемов финансирования на их реализацию и целевых индикаторов.</w:t>
      </w:r>
    </w:p>
    <w:p w:rsidR="00E9278E" w:rsidRDefault="009F5362">
      <w:pPr>
        <w:pStyle w:val="a3"/>
        <w:spacing w:before="2"/>
        <w:ind w:right="109" w:firstLine="566"/>
      </w:pPr>
      <w:r>
        <w:t>Исполнитель основного мероприятия и исполнитель ведомственной целевой программы представляют предложения в отношении подпрограмм, в реализации которых предполагается их участие;</w:t>
      </w:r>
    </w:p>
    <w:p w:rsidR="00E9278E" w:rsidRDefault="009F5362">
      <w:pPr>
        <w:pStyle w:val="a5"/>
        <w:numPr>
          <w:ilvl w:val="0"/>
          <w:numId w:val="10"/>
        </w:numPr>
        <w:tabs>
          <w:tab w:val="left" w:pos="1175"/>
        </w:tabs>
        <w:ind w:left="102" w:right="108" w:firstLine="635"/>
        <w:jc w:val="both"/>
        <w:rPr>
          <w:sz w:val="28"/>
        </w:rPr>
      </w:pPr>
      <w:r>
        <w:rPr>
          <w:sz w:val="28"/>
        </w:rPr>
        <w:t>исполнитель мероприятия представляет исполнителю основного мероприятия предложения в отношении мероприятий, в реализации которых предполагается его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участие.</w:t>
      </w:r>
    </w:p>
    <w:p w:rsidR="00E9278E" w:rsidRDefault="009F5362">
      <w:pPr>
        <w:pStyle w:val="a5"/>
        <w:numPr>
          <w:ilvl w:val="0"/>
          <w:numId w:val="22"/>
        </w:numPr>
        <w:tabs>
          <w:tab w:val="left" w:pos="1336"/>
        </w:tabs>
        <w:ind w:right="102" w:firstLine="566"/>
        <w:jc w:val="both"/>
        <w:rPr>
          <w:sz w:val="28"/>
        </w:rPr>
      </w:pPr>
      <w:r>
        <w:rPr>
          <w:sz w:val="28"/>
        </w:rPr>
        <w:t xml:space="preserve">Согласованный со всеми соисполнителями, исполнителями основных мероприятий, исполнителями ведомственных целевых программ и исполнителями мероприятий проект правового акта подлежит согласованию с администрацией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 поселения. Совместно с проектом правового акта ответственный исполнитель представляет проекты ведомственных целевых программ, предлагаемых к включению в состав 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E9278E" w:rsidRDefault="009F5362">
      <w:pPr>
        <w:pStyle w:val="a5"/>
        <w:numPr>
          <w:ilvl w:val="0"/>
          <w:numId w:val="22"/>
        </w:numPr>
        <w:tabs>
          <w:tab w:val="left" w:pos="1144"/>
        </w:tabs>
        <w:ind w:right="110" w:firstLine="566"/>
        <w:jc w:val="both"/>
        <w:rPr>
          <w:sz w:val="28"/>
        </w:rPr>
      </w:pPr>
      <w:r>
        <w:rPr>
          <w:sz w:val="28"/>
        </w:rPr>
        <w:t xml:space="preserve">Ответственный исполнитель организует размещение утвержденной муниципальной программы в течение 10 рабочих дней после ее утверждения на официальном сайте Администрации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поселения.</w:t>
      </w:r>
    </w:p>
    <w:p w:rsidR="00E9278E" w:rsidRDefault="00E9278E">
      <w:pPr>
        <w:pStyle w:val="a3"/>
        <w:spacing w:before="10"/>
        <w:ind w:left="0"/>
        <w:jc w:val="left"/>
        <w:rPr>
          <w:sz w:val="27"/>
        </w:rPr>
      </w:pPr>
    </w:p>
    <w:p w:rsidR="00E9278E" w:rsidRDefault="009F5362">
      <w:pPr>
        <w:pStyle w:val="a5"/>
        <w:numPr>
          <w:ilvl w:val="1"/>
          <w:numId w:val="23"/>
        </w:numPr>
        <w:tabs>
          <w:tab w:val="left" w:pos="2906"/>
        </w:tabs>
        <w:ind w:left="2905" w:hanging="435"/>
        <w:jc w:val="left"/>
        <w:rPr>
          <w:sz w:val="28"/>
        </w:rPr>
      </w:pPr>
      <w:r>
        <w:rPr>
          <w:sz w:val="28"/>
        </w:rPr>
        <w:t>Реализация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</w:p>
    <w:p w:rsidR="00E9278E" w:rsidRDefault="00E9278E">
      <w:pPr>
        <w:pStyle w:val="a3"/>
        <w:spacing w:before="2"/>
        <w:ind w:left="0"/>
        <w:jc w:val="left"/>
      </w:pPr>
    </w:p>
    <w:p w:rsidR="00E9278E" w:rsidRDefault="009F5362">
      <w:pPr>
        <w:pStyle w:val="a5"/>
        <w:numPr>
          <w:ilvl w:val="0"/>
          <w:numId w:val="22"/>
        </w:numPr>
        <w:tabs>
          <w:tab w:val="left" w:pos="1506"/>
        </w:tabs>
        <w:ind w:right="104" w:firstLine="566"/>
        <w:jc w:val="both"/>
        <w:rPr>
          <w:sz w:val="28"/>
        </w:rPr>
      </w:pPr>
      <w:r>
        <w:rPr>
          <w:sz w:val="28"/>
        </w:rPr>
        <w:t xml:space="preserve">Реализация муниципальной программы осуществляется ответственным исполнителем совместно с соисполнителями, исполнителями основных мероприятий, исполнителями ведомственных целевых программ и исполнителями мероприятий исходя из необходимости достижения ожидаемых результатов реализации муниципальной программы путем </w:t>
      </w:r>
      <w:proofErr w:type="gramStart"/>
      <w:r>
        <w:rPr>
          <w:sz w:val="28"/>
        </w:rPr>
        <w:t>выполнения</w:t>
      </w:r>
      <w:proofErr w:type="gramEnd"/>
      <w:r>
        <w:rPr>
          <w:sz w:val="28"/>
        </w:rPr>
        <w:t xml:space="preserve"> предусмотренных в муниципальной программе подпрограмм, основных мероприятий и (или) ведомственных целевых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программ.</w:t>
      </w:r>
    </w:p>
    <w:p w:rsidR="00E9278E" w:rsidRDefault="009F5362">
      <w:pPr>
        <w:pStyle w:val="a5"/>
        <w:numPr>
          <w:ilvl w:val="0"/>
          <w:numId w:val="22"/>
        </w:numPr>
        <w:tabs>
          <w:tab w:val="left" w:pos="1290"/>
        </w:tabs>
        <w:ind w:right="110" w:firstLine="566"/>
        <w:jc w:val="both"/>
        <w:rPr>
          <w:sz w:val="28"/>
        </w:rPr>
      </w:pPr>
      <w:r>
        <w:rPr>
          <w:sz w:val="28"/>
        </w:rPr>
        <w:t>Основные сведения о достижении целевых индикаторов и ожидаемых результатов реализации муниципальной программы и объемах финансирования муниципальной программы ответственным</w:t>
      </w:r>
      <w:r>
        <w:rPr>
          <w:spacing w:val="21"/>
          <w:sz w:val="28"/>
        </w:rPr>
        <w:t xml:space="preserve"> </w:t>
      </w:r>
      <w:r>
        <w:rPr>
          <w:sz w:val="28"/>
        </w:rPr>
        <w:t>исполнителем</w:t>
      </w:r>
    </w:p>
    <w:p w:rsidR="00E9278E" w:rsidRDefault="00E9278E">
      <w:pPr>
        <w:jc w:val="both"/>
        <w:rPr>
          <w:sz w:val="28"/>
        </w:rPr>
        <w:sectPr w:rsidR="00E9278E">
          <w:pgSz w:w="11910" w:h="16840"/>
          <w:pgMar w:top="1180" w:right="740" w:bottom="280" w:left="1600" w:header="720" w:footer="720" w:gutter="0"/>
          <w:cols w:space="720"/>
        </w:sectPr>
      </w:pPr>
    </w:p>
    <w:p w:rsidR="00E9278E" w:rsidRDefault="009F5362">
      <w:pPr>
        <w:pStyle w:val="a3"/>
        <w:tabs>
          <w:tab w:val="left" w:pos="7891"/>
        </w:tabs>
        <w:spacing w:before="78"/>
        <w:ind w:right="337"/>
        <w:jc w:val="left"/>
      </w:pPr>
      <w:r>
        <w:lastRenderedPageBreak/>
        <w:t>ежегодно публикуются на официальном</w:t>
      </w:r>
      <w:r>
        <w:rPr>
          <w:spacing w:val="-16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Администрации</w:t>
      </w:r>
      <w:r>
        <w:tab/>
      </w:r>
      <w:r w:rsidR="0039278D">
        <w:rPr>
          <w:spacing w:val="-3"/>
        </w:rPr>
        <w:t xml:space="preserve">Троицкого </w:t>
      </w:r>
      <w:r>
        <w:t>сельского поселения.</w:t>
      </w:r>
    </w:p>
    <w:p w:rsidR="00E9278E" w:rsidRDefault="00E9278E">
      <w:pPr>
        <w:pStyle w:val="a3"/>
        <w:spacing w:before="11"/>
        <w:ind w:left="0"/>
        <w:jc w:val="left"/>
        <w:rPr>
          <w:sz w:val="27"/>
        </w:rPr>
      </w:pPr>
    </w:p>
    <w:p w:rsidR="00E9278E" w:rsidRDefault="009F5362">
      <w:pPr>
        <w:pStyle w:val="a5"/>
        <w:numPr>
          <w:ilvl w:val="1"/>
          <w:numId w:val="23"/>
        </w:numPr>
        <w:tabs>
          <w:tab w:val="left" w:pos="1878"/>
        </w:tabs>
        <w:ind w:left="1878" w:hanging="341"/>
        <w:jc w:val="left"/>
        <w:rPr>
          <w:sz w:val="28"/>
        </w:rPr>
      </w:pPr>
      <w:r>
        <w:rPr>
          <w:sz w:val="28"/>
        </w:rPr>
        <w:t>Отчетность при реализации 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:rsidR="00E9278E" w:rsidRDefault="00E9278E">
      <w:pPr>
        <w:pStyle w:val="a3"/>
        <w:spacing w:before="11"/>
        <w:ind w:left="0"/>
        <w:jc w:val="left"/>
        <w:rPr>
          <w:sz w:val="27"/>
        </w:rPr>
      </w:pPr>
    </w:p>
    <w:p w:rsidR="00E9278E" w:rsidRDefault="009F5362">
      <w:pPr>
        <w:pStyle w:val="a5"/>
        <w:numPr>
          <w:ilvl w:val="0"/>
          <w:numId w:val="22"/>
        </w:numPr>
        <w:tabs>
          <w:tab w:val="left" w:pos="1264"/>
        </w:tabs>
        <w:ind w:right="107" w:firstLine="566"/>
        <w:jc w:val="both"/>
        <w:rPr>
          <w:sz w:val="28"/>
        </w:rPr>
      </w:pPr>
      <w:r>
        <w:rPr>
          <w:sz w:val="28"/>
        </w:rPr>
        <w:t>Ежегодно ответственный исполнитель на основании данных, полученных от соисполнителей, формирует отчет о реализации муниципальной программы, а также проводит оценку эффективности ее реализации.</w:t>
      </w:r>
    </w:p>
    <w:p w:rsidR="00E9278E" w:rsidRDefault="009F5362">
      <w:pPr>
        <w:pStyle w:val="a3"/>
        <w:spacing w:before="1"/>
        <w:ind w:right="103" w:firstLine="566"/>
      </w:pPr>
      <w:r>
        <w:t>Отчет о реализации муниципальной программы и результаты оценки эффективности ее реализации ответственный исполнитель согласовывает с соисполнителями, исполнителями основных мероприятий, исполнителями ведомственных целевых программ и исполнителями мероприятий.</w:t>
      </w:r>
    </w:p>
    <w:p w:rsidR="00E9278E" w:rsidRDefault="009F5362">
      <w:pPr>
        <w:pStyle w:val="a5"/>
        <w:numPr>
          <w:ilvl w:val="0"/>
          <w:numId w:val="22"/>
        </w:numPr>
        <w:tabs>
          <w:tab w:val="left" w:pos="1161"/>
        </w:tabs>
        <w:spacing w:before="1"/>
        <w:ind w:right="105" w:firstLine="566"/>
        <w:jc w:val="both"/>
        <w:rPr>
          <w:sz w:val="28"/>
        </w:rPr>
      </w:pPr>
      <w:r>
        <w:rPr>
          <w:sz w:val="28"/>
        </w:rPr>
        <w:t>Формирование отчета о реализации муниципальной программы и проведение оценки эффективности реализации муниципальной программы осуществляется в 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порядке.</w:t>
      </w:r>
    </w:p>
    <w:p w:rsidR="00E9278E" w:rsidRDefault="009F5362">
      <w:pPr>
        <w:pStyle w:val="a3"/>
        <w:spacing w:line="321" w:lineRule="exact"/>
        <w:ind w:left="668"/>
      </w:pPr>
      <w:r>
        <w:t>В срок до 1 апреля года, следующего за отчетным годом:</w:t>
      </w:r>
    </w:p>
    <w:p w:rsidR="00E9278E" w:rsidRDefault="009F5362">
      <w:pPr>
        <w:pStyle w:val="a5"/>
        <w:numPr>
          <w:ilvl w:val="0"/>
          <w:numId w:val="6"/>
        </w:numPr>
        <w:tabs>
          <w:tab w:val="left" w:pos="974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исполнитель основного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мероприятия:</w:t>
      </w:r>
    </w:p>
    <w:p w:rsidR="00E9278E" w:rsidRDefault="009F5362">
      <w:pPr>
        <w:pStyle w:val="a5"/>
        <w:numPr>
          <w:ilvl w:val="0"/>
          <w:numId w:val="9"/>
        </w:numPr>
        <w:tabs>
          <w:tab w:val="left" w:pos="878"/>
        </w:tabs>
        <w:ind w:right="112" w:firstLine="566"/>
        <w:rPr>
          <w:sz w:val="28"/>
        </w:rPr>
      </w:pPr>
      <w:r>
        <w:rPr>
          <w:sz w:val="28"/>
        </w:rPr>
        <w:t>на основании данных исполнителей мероприятий формирует отчет о реализации основного мероприятия и на его основе проводит оценку эффективности реализации основного мероприятия за отчетный финансовый год;</w:t>
      </w:r>
    </w:p>
    <w:p w:rsidR="00E9278E" w:rsidRDefault="009F5362">
      <w:pPr>
        <w:pStyle w:val="a5"/>
        <w:numPr>
          <w:ilvl w:val="0"/>
          <w:numId w:val="9"/>
        </w:numPr>
        <w:tabs>
          <w:tab w:val="left" w:pos="945"/>
        </w:tabs>
        <w:spacing w:before="1"/>
        <w:ind w:right="104" w:firstLine="566"/>
        <w:rPr>
          <w:sz w:val="28"/>
        </w:rPr>
      </w:pPr>
      <w:r>
        <w:rPr>
          <w:sz w:val="28"/>
        </w:rPr>
        <w:t>направляет соисполнителю сформированные отчеты о реализации основного мероприятия, а также результаты проведенной оценки эффективности его реализации, подписанные руководителем исполнителя основного мероприятия;</w:t>
      </w:r>
    </w:p>
    <w:p w:rsidR="00E9278E" w:rsidRDefault="009F5362">
      <w:pPr>
        <w:pStyle w:val="a5"/>
        <w:numPr>
          <w:ilvl w:val="0"/>
          <w:numId w:val="6"/>
        </w:numPr>
        <w:tabs>
          <w:tab w:val="left" w:pos="974"/>
        </w:tabs>
        <w:spacing w:before="1" w:line="322" w:lineRule="exact"/>
        <w:ind w:hanging="306"/>
        <w:jc w:val="both"/>
        <w:rPr>
          <w:sz w:val="28"/>
        </w:rPr>
      </w:pPr>
      <w:r>
        <w:rPr>
          <w:sz w:val="28"/>
        </w:rPr>
        <w:t>исполнитель ведомственной целевой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программы:</w:t>
      </w:r>
    </w:p>
    <w:p w:rsidR="00E9278E" w:rsidRDefault="009F5362">
      <w:pPr>
        <w:pStyle w:val="a5"/>
        <w:numPr>
          <w:ilvl w:val="0"/>
          <w:numId w:val="9"/>
        </w:numPr>
        <w:tabs>
          <w:tab w:val="left" w:pos="882"/>
        </w:tabs>
        <w:ind w:right="109" w:firstLine="566"/>
        <w:rPr>
          <w:sz w:val="28"/>
        </w:rPr>
      </w:pPr>
      <w:r>
        <w:rPr>
          <w:sz w:val="28"/>
        </w:rPr>
        <w:t>формирует отчет о реализации ведомственной целевой программы и проводит оценку эффективности ее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реализации;</w:t>
      </w:r>
    </w:p>
    <w:p w:rsidR="00E9278E" w:rsidRDefault="009F5362">
      <w:pPr>
        <w:pStyle w:val="a5"/>
        <w:numPr>
          <w:ilvl w:val="0"/>
          <w:numId w:val="9"/>
        </w:numPr>
        <w:tabs>
          <w:tab w:val="left" w:pos="945"/>
        </w:tabs>
        <w:ind w:right="104" w:firstLine="566"/>
        <w:rPr>
          <w:sz w:val="28"/>
        </w:rPr>
      </w:pPr>
      <w:r>
        <w:rPr>
          <w:sz w:val="28"/>
        </w:rPr>
        <w:t>направляет соисполнителю сформированные отчеты о реализации ведомственной целевой программы, а также результаты проведенной оценки эффективности ее реализации, подписанные руководителем исполнителя ведомственной целевой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программы.</w:t>
      </w:r>
    </w:p>
    <w:p w:rsidR="00E9278E" w:rsidRDefault="009F5362">
      <w:pPr>
        <w:pStyle w:val="a3"/>
        <w:ind w:right="111" w:firstLine="566"/>
      </w:pPr>
      <w:r>
        <w:t>В срок до 15 апреля года, следующего за отчетным годом, соисполнитель муниципальной программы формирует отчет о реализации подпрограммы и на основании отчета проводит оценку эффективности ее реализации за отчетный финансовый</w:t>
      </w:r>
      <w:r>
        <w:rPr>
          <w:spacing w:val="-4"/>
        </w:rPr>
        <w:t xml:space="preserve"> </w:t>
      </w:r>
      <w:r>
        <w:t>год.</w:t>
      </w:r>
    </w:p>
    <w:p w:rsidR="00E9278E" w:rsidRDefault="009F5362">
      <w:pPr>
        <w:pStyle w:val="a3"/>
        <w:ind w:right="105" w:firstLine="566"/>
      </w:pPr>
      <w:r>
        <w:t>Соисполнитель направляет ответственному исполнителю сформирова</w:t>
      </w:r>
      <w:proofErr w:type="gramStart"/>
      <w:r>
        <w:t>н-</w:t>
      </w:r>
      <w:proofErr w:type="gramEnd"/>
      <w:r>
        <w:t xml:space="preserve"> </w:t>
      </w:r>
      <w:proofErr w:type="spellStart"/>
      <w:r>
        <w:t>ный</w:t>
      </w:r>
      <w:proofErr w:type="spellEnd"/>
      <w:r>
        <w:t xml:space="preserve"> отчет о реализации подпрограммы, а также результаты проведенной оценки эффективности их реализации, подписанные руководителем соисполнителя.</w:t>
      </w:r>
    </w:p>
    <w:p w:rsidR="00E9278E" w:rsidRDefault="009F5362">
      <w:pPr>
        <w:pStyle w:val="a3"/>
        <w:ind w:right="110" w:firstLine="566"/>
      </w:pPr>
      <w:r>
        <w:t>Формирование отчета о реализации муниципальной программы осуществляется по форме согласно приложению № 5 к настоящему Порядку. Проведение оценки эффективности реализации муниципальной программы</w:t>
      </w:r>
    </w:p>
    <w:p w:rsidR="00E9278E" w:rsidRDefault="00E9278E">
      <w:pPr>
        <w:sectPr w:rsidR="00E9278E">
          <w:pgSz w:w="11910" w:h="16840"/>
          <w:pgMar w:top="1180" w:right="740" w:bottom="280" w:left="1600" w:header="720" w:footer="720" w:gutter="0"/>
          <w:cols w:space="720"/>
        </w:sectPr>
      </w:pPr>
    </w:p>
    <w:p w:rsidR="00E9278E" w:rsidRDefault="009F5362">
      <w:pPr>
        <w:pStyle w:val="a3"/>
        <w:spacing w:before="78"/>
        <w:ind w:right="103"/>
      </w:pPr>
      <w:r>
        <w:lastRenderedPageBreak/>
        <w:t xml:space="preserve">выполняется в соответствии с Порядком проведения оценки эффективности реализации муниципальной программы </w:t>
      </w:r>
      <w:r w:rsidR="0039278D">
        <w:t xml:space="preserve">Троицкого </w:t>
      </w:r>
      <w:r>
        <w:t>сельского поселения с</w:t>
      </w:r>
      <w:proofErr w:type="gramStart"/>
      <w:r>
        <w:t>о-</w:t>
      </w:r>
      <w:proofErr w:type="gramEnd"/>
      <w:r>
        <w:t xml:space="preserve"> гласно приложению № 6 к настоящему Порядку.</w:t>
      </w:r>
    </w:p>
    <w:p w:rsidR="00E9278E" w:rsidRDefault="009F5362">
      <w:pPr>
        <w:pStyle w:val="a5"/>
        <w:numPr>
          <w:ilvl w:val="0"/>
          <w:numId w:val="22"/>
        </w:numPr>
        <w:tabs>
          <w:tab w:val="left" w:pos="1331"/>
        </w:tabs>
        <w:ind w:right="105" w:firstLine="635"/>
        <w:jc w:val="both"/>
        <w:rPr>
          <w:sz w:val="28"/>
        </w:rPr>
      </w:pPr>
      <w:r>
        <w:rPr>
          <w:sz w:val="28"/>
        </w:rPr>
        <w:t xml:space="preserve">Ответственный исполнитель представляет на согласование в </w:t>
      </w:r>
      <w:proofErr w:type="spellStart"/>
      <w:r>
        <w:rPr>
          <w:sz w:val="28"/>
        </w:rPr>
        <w:t>Розовское</w:t>
      </w:r>
      <w:proofErr w:type="spellEnd"/>
      <w:r>
        <w:rPr>
          <w:sz w:val="28"/>
        </w:rPr>
        <w:t xml:space="preserve"> сельское поселение результаты оценки эффективности реализации муниципальной программы вместе с пояснительной запиской к ним, а также отчетом о реализации муниципальной программы, подписанные руководителем ответственного исполнителя, в срок до 1 мая года, следующего за отчетным годом.</w:t>
      </w:r>
    </w:p>
    <w:p w:rsidR="00E9278E" w:rsidRDefault="009F5362">
      <w:pPr>
        <w:pStyle w:val="a3"/>
        <w:ind w:right="112" w:firstLine="566"/>
      </w:pPr>
      <w:r>
        <w:t>Пояснительная записка к результатам проведенной оценки эффективности реализации муниципальной программы должна отражать:</w:t>
      </w:r>
    </w:p>
    <w:p w:rsidR="00E9278E" w:rsidRDefault="009F5362">
      <w:pPr>
        <w:pStyle w:val="a5"/>
        <w:numPr>
          <w:ilvl w:val="0"/>
          <w:numId w:val="5"/>
        </w:numPr>
        <w:tabs>
          <w:tab w:val="left" w:pos="974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достижение поставленных целей и задач муниципальной</w:t>
      </w:r>
      <w:r>
        <w:rPr>
          <w:spacing w:val="-20"/>
          <w:sz w:val="28"/>
        </w:rPr>
        <w:t xml:space="preserve"> </w:t>
      </w:r>
      <w:r>
        <w:rPr>
          <w:sz w:val="28"/>
        </w:rPr>
        <w:t>программы;</w:t>
      </w:r>
    </w:p>
    <w:p w:rsidR="00E9278E" w:rsidRDefault="009F5362">
      <w:pPr>
        <w:pStyle w:val="a5"/>
        <w:numPr>
          <w:ilvl w:val="0"/>
          <w:numId w:val="5"/>
        </w:numPr>
        <w:tabs>
          <w:tab w:val="left" w:pos="974"/>
        </w:tabs>
        <w:ind w:hanging="306"/>
        <w:jc w:val="both"/>
        <w:rPr>
          <w:sz w:val="28"/>
        </w:rPr>
      </w:pPr>
      <w:r>
        <w:rPr>
          <w:sz w:val="28"/>
        </w:rPr>
        <w:t>информацию о результатах 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:rsidR="00E9278E" w:rsidRDefault="009F5362">
      <w:pPr>
        <w:pStyle w:val="a5"/>
        <w:numPr>
          <w:ilvl w:val="0"/>
          <w:numId w:val="5"/>
        </w:numPr>
        <w:tabs>
          <w:tab w:val="left" w:pos="1026"/>
        </w:tabs>
        <w:spacing w:before="2"/>
        <w:ind w:left="102" w:right="110" w:firstLine="566"/>
        <w:jc w:val="both"/>
        <w:rPr>
          <w:sz w:val="28"/>
        </w:rPr>
      </w:pPr>
      <w:r>
        <w:rPr>
          <w:sz w:val="28"/>
        </w:rPr>
        <w:t>расчеты оценки эффективности реализации мероприятий, основных мероприятий и ведомственных целевых программ, подпрограмм муниципальной программы и муниципальной программы в</w:t>
      </w:r>
      <w:r>
        <w:rPr>
          <w:spacing w:val="-16"/>
          <w:sz w:val="28"/>
        </w:rPr>
        <w:t xml:space="preserve"> </w:t>
      </w:r>
      <w:r>
        <w:rPr>
          <w:sz w:val="28"/>
        </w:rPr>
        <w:t>целом;</w:t>
      </w:r>
    </w:p>
    <w:p w:rsidR="00E9278E" w:rsidRDefault="009F5362">
      <w:pPr>
        <w:pStyle w:val="a5"/>
        <w:numPr>
          <w:ilvl w:val="0"/>
          <w:numId w:val="5"/>
        </w:numPr>
        <w:tabs>
          <w:tab w:val="left" w:pos="1055"/>
        </w:tabs>
        <w:ind w:left="102" w:right="108" w:firstLine="566"/>
        <w:jc w:val="both"/>
        <w:rPr>
          <w:sz w:val="28"/>
        </w:rPr>
      </w:pPr>
      <w:r>
        <w:rPr>
          <w:sz w:val="28"/>
        </w:rPr>
        <w:t>мультипликативный эффект - влияние реализации муниципальной программы на достижение индикаторов (показателей) государственной программы Российской Федерации, государственной программы Омской области;</w:t>
      </w:r>
    </w:p>
    <w:p w:rsidR="00E9278E" w:rsidRDefault="009F5362">
      <w:pPr>
        <w:pStyle w:val="a5"/>
        <w:numPr>
          <w:ilvl w:val="0"/>
          <w:numId w:val="5"/>
        </w:numPr>
        <w:tabs>
          <w:tab w:val="left" w:pos="1026"/>
        </w:tabs>
        <w:ind w:left="102" w:right="113" w:firstLine="566"/>
        <w:jc w:val="both"/>
        <w:rPr>
          <w:sz w:val="28"/>
        </w:rPr>
      </w:pPr>
      <w:r>
        <w:rPr>
          <w:sz w:val="28"/>
        </w:rPr>
        <w:t xml:space="preserve">в случае 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 xml:space="preserve"> плановых значений ожидаемых результатов реализации муниципальной программы - причины их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;</w:t>
      </w:r>
    </w:p>
    <w:p w:rsidR="00E9278E" w:rsidRDefault="009F5362">
      <w:pPr>
        <w:pStyle w:val="a5"/>
        <w:numPr>
          <w:ilvl w:val="0"/>
          <w:numId w:val="5"/>
        </w:numPr>
        <w:tabs>
          <w:tab w:val="left" w:pos="1310"/>
        </w:tabs>
        <w:ind w:left="102" w:right="108" w:firstLine="566"/>
        <w:jc w:val="both"/>
        <w:rPr>
          <w:sz w:val="28"/>
        </w:rPr>
      </w:pPr>
      <w:r>
        <w:rPr>
          <w:sz w:val="28"/>
        </w:rPr>
        <w:t>предложения по повышению эффективности реализации муниципальной программы (в случае неэффективного выполнения 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программы).</w:t>
      </w:r>
    </w:p>
    <w:p w:rsidR="00E9278E" w:rsidRDefault="009F5362">
      <w:pPr>
        <w:pStyle w:val="a5"/>
        <w:numPr>
          <w:ilvl w:val="0"/>
          <w:numId w:val="22"/>
        </w:numPr>
        <w:tabs>
          <w:tab w:val="left" w:pos="1137"/>
        </w:tabs>
        <w:ind w:right="105" w:firstLine="566"/>
        <w:jc w:val="both"/>
        <w:rPr>
          <w:sz w:val="28"/>
        </w:rPr>
      </w:pPr>
      <w:r>
        <w:rPr>
          <w:sz w:val="28"/>
        </w:rPr>
        <w:t xml:space="preserve">По результатам оценки эффективности реализации муниципальной программы Администрацией </w:t>
      </w:r>
      <w:r w:rsidR="0039278D">
        <w:rPr>
          <w:sz w:val="28"/>
        </w:rPr>
        <w:t xml:space="preserve">Троицкого </w:t>
      </w:r>
      <w:r>
        <w:rPr>
          <w:sz w:val="28"/>
        </w:rPr>
        <w:t xml:space="preserve">сельского поселения </w:t>
      </w:r>
      <w:proofErr w:type="gramStart"/>
      <w:r>
        <w:rPr>
          <w:sz w:val="28"/>
        </w:rPr>
        <w:t>может быть принято решение о необходимости прекращения или об изменении начиная</w:t>
      </w:r>
      <w:proofErr w:type="gramEnd"/>
      <w:r>
        <w:rPr>
          <w:sz w:val="28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E9278E" w:rsidRDefault="00E9278E">
      <w:pPr>
        <w:pStyle w:val="a3"/>
        <w:ind w:left="0"/>
        <w:jc w:val="left"/>
      </w:pPr>
    </w:p>
    <w:p w:rsidR="00E9278E" w:rsidRDefault="009F5362">
      <w:pPr>
        <w:pStyle w:val="a5"/>
        <w:numPr>
          <w:ilvl w:val="1"/>
          <w:numId w:val="23"/>
        </w:numPr>
        <w:tabs>
          <w:tab w:val="left" w:pos="2234"/>
        </w:tabs>
        <w:ind w:left="2233" w:hanging="436"/>
        <w:jc w:val="left"/>
        <w:rPr>
          <w:sz w:val="28"/>
        </w:rPr>
      </w:pPr>
      <w:r>
        <w:rPr>
          <w:sz w:val="28"/>
        </w:rPr>
        <w:t>Внесение изменений в муниципальную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программу</w:t>
      </w:r>
    </w:p>
    <w:p w:rsidR="00E9278E" w:rsidRDefault="00E9278E">
      <w:pPr>
        <w:pStyle w:val="a3"/>
        <w:spacing w:before="11"/>
        <w:ind w:left="0"/>
        <w:jc w:val="left"/>
        <w:rPr>
          <w:sz w:val="27"/>
        </w:rPr>
      </w:pPr>
    </w:p>
    <w:p w:rsidR="00E9278E" w:rsidRDefault="009F5362">
      <w:pPr>
        <w:pStyle w:val="a5"/>
        <w:numPr>
          <w:ilvl w:val="0"/>
          <w:numId w:val="22"/>
        </w:numPr>
        <w:tabs>
          <w:tab w:val="left" w:pos="1180"/>
        </w:tabs>
        <w:ind w:right="113" w:firstLine="635"/>
        <w:jc w:val="both"/>
        <w:rPr>
          <w:sz w:val="28"/>
        </w:rPr>
      </w:pPr>
      <w:r>
        <w:rPr>
          <w:sz w:val="28"/>
        </w:rPr>
        <w:t>Ответственным исполнителем по согласованию с соисполнителями, исполнителями основных мероприятий, исполнителями ведомственных целевых программ и исполнителями мероприятий могут быть подготовлены изменения в муниципальную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программу.</w:t>
      </w:r>
    </w:p>
    <w:p w:rsidR="00E9278E" w:rsidRDefault="009F5362">
      <w:pPr>
        <w:pStyle w:val="a5"/>
        <w:numPr>
          <w:ilvl w:val="0"/>
          <w:numId w:val="22"/>
        </w:numPr>
        <w:tabs>
          <w:tab w:val="left" w:pos="1281"/>
        </w:tabs>
        <w:spacing w:before="2"/>
        <w:ind w:right="110" w:firstLine="635"/>
        <w:jc w:val="both"/>
        <w:rPr>
          <w:sz w:val="28"/>
        </w:rPr>
      </w:pPr>
      <w:r>
        <w:rPr>
          <w:sz w:val="28"/>
        </w:rPr>
        <w:t>В случае необходимости исполнитель мероприятия направляет исполнителю основного мероприятия предложения по внесению изменений в муниципальную программу в части мероприятий, которые он</w:t>
      </w:r>
      <w:r>
        <w:rPr>
          <w:spacing w:val="-19"/>
          <w:sz w:val="28"/>
        </w:rPr>
        <w:t xml:space="preserve"> </w:t>
      </w:r>
      <w:r>
        <w:rPr>
          <w:sz w:val="28"/>
        </w:rPr>
        <w:t>реализует.</w:t>
      </w:r>
    </w:p>
    <w:p w:rsidR="00E9278E" w:rsidRDefault="009F5362">
      <w:pPr>
        <w:pStyle w:val="a3"/>
        <w:ind w:right="111" w:firstLine="566"/>
      </w:pPr>
      <w:r>
        <w:t>Исполнитель основного мероприятия и (или) исполнитель ведомственной целевой программы направляют соисполнителю предложения</w:t>
      </w:r>
    </w:p>
    <w:p w:rsidR="00E9278E" w:rsidRDefault="00E9278E">
      <w:pPr>
        <w:sectPr w:rsidR="00E9278E">
          <w:pgSz w:w="11910" w:h="16840"/>
          <w:pgMar w:top="1180" w:right="740" w:bottom="280" w:left="1600" w:header="720" w:footer="720" w:gutter="0"/>
          <w:cols w:space="720"/>
        </w:sectPr>
      </w:pPr>
    </w:p>
    <w:p w:rsidR="00E9278E" w:rsidRDefault="009F5362">
      <w:pPr>
        <w:pStyle w:val="a3"/>
        <w:spacing w:before="78"/>
        <w:ind w:right="113"/>
      </w:pPr>
      <w:r>
        <w:lastRenderedPageBreak/>
        <w:t>по внесению изменений в муниципальную программу в части основного мероприятия и (или) ведомственной целевой программы соответственно.</w:t>
      </w:r>
    </w:p>
    <w:p w:rsidR="00E9278E" w:rsidRDefault="009F5362">
      <w:pPr>
        <w:pStyle w:val="a3"/>
        <w:ind w:right="110" w:firstLine="566"/>
      </w:pPr>
      <w:r>
        <w:t>Соисполнитель обеспечивает подготовку соответствующих изменений в подпрограмму и направляет их ответственному исполнителю.</w:t>
      </w:r>
    </w:p>
    <w:p w:rsidR="00E9278E" w:rsidRDefault="009F5362">
      <w:pPr>
        <w:pStyle w:val="a3"/>
        <w:ind w:right="104" w:firstLine="566"/>
      </w:pPr>
      <w:r>
        <w:t xml:space="preserve">Ответственный исполнитель обеспечивает подготовку проекта муниципального правового акта Администрации </w:t>
      </w:r>
      <w:r w:rsidR="0039278D">
        <w:t xml:space="preserve">Троицкого </w:t>
      </w:r>
      <w:r>
        <w:t>сельского поселения, предусматривающего внесение изменений в муниципальную программу, согласовывает его с соисполнителями, исполнителями основных мероприятий, исполнителями ведомственных целевых программ и исполнителями мероприятий в отношении основных мероприятий и (или) ведомственных целевых программ, мероприятий, реализацию которых они осуществляют.</w:t>
      </w:r>
    </w:p>
    <w:p w:rsidR="00E9278E" w:rsidRDefault="009F5362">
      <w:pPr>
        <w:pStyle w:val="a3"/>
        <w:ind w:right="100" w:firstLine="566"/>
      </w:pPr>
      <w:r>
        <w:t xml:space="preserve">В случае подготовки соисполнителем изменений в муниципальную программу в части подпрограммы, не влекущих за собой изменения в подпрограммы других соисполнителей, он осуществляет подготовку соответствующего проекта муниципального правового акта Администрации </w:t>
      </w:r>
      <w:r w:rsidR="0039278D">
        <w:t xml:space="preserve">Троицкого </w:t>
      </w:r>
      <w:r>
        <w:t>сельского поселения по согласованию с ответственным исполнителем.</w:t>
      </w:r>
    </w:p>
    <w:p w:rsidR="00E9278E" w:rsidRDefault="009F5362">
      <w:pPr>
        <w:pStyle w:val="a5"/>
        <w:numPr>
          <w:ilvl w:val="0"/>
          <w:numId w:val="22"/>
        </w:numPr>
        <w:tabs>
          <w:tab w:val="left" w:pos="1118"/>
        </w:tabs>
        <w:ind w:right="104" w:firstLine="566"/>
        <w:jc w:val="both"/>
        <w:rPr>
          <w:sz w:val="28"/>
        </w:rPr>
      </w:pPr>
      <w:r>
        <w:rPr>
          <w:sz w:val="28"/>
        </w:rPr>
        <w:t xml:space="preserve">Вместе с проектом муниципального правового акта Администрации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 поселения, предусматривающего внесение изменений в муниципальную программу, ответственный исполнитель готовит пояснительную записку с описанием влияния предлагаемых изменений муниципальной программы на ожидаемые результаты реализации муниципальной программы, обоснованием эффективности принимаемых решений и финансово-экономическим обоснованием предлагаемых изменений.</w:t>
      </w:r>
    </w:p>
    <w:p w:rsidR="00E9278E" w:rsidRDefault="009F5362">
      <w:pPr>
        <w:pStyle w:val="a3"/>
        <w:spacing w:before="2"/>
        <w:ind w:right="108" w:firstLine="566"/>
      </w:pPr>
      <w:r>
        <w:t>В случае внесения изменений в значения целевых индикаторов, ожидаемых результатов реализации муниципальной программы, подпрограммы по годам, а также по итогам их реализации необходимо представлять документы и материалы с обоснованием требуемых изменений.</w:t>
      </w:r>
    </w:p>
    <w:p w:rsidR="00E9278E" w:rsidRDefault="00E9278E">
      <w:pPr>
        <w:sectPr w:rsidR="00E9278E">
          <w:pgSz w:w="11910" w:h="16840"/>
          <w:pgMar w:top="1180" w:right="740" w:bottom="280" w:left="1600" w:header="720" w:footer="720" w:gutter="0"/>
          <w:cols w:space="720"/>
        </w:sectPr>
      </w:pPr>
    </w:p>
    <w:p w:rsidR="00E9278E" w:rsidRDefault="00E9278E">
      <w:pPr>
        <w:pStyle w:val="a3"/>
        <w:spacing w:before="4"/>
        <w:ind w:left="0"/>
        <w:jc w:val="left"/>
        <w:rPr>
          <w:sz w:val="17"/>
        </w:rPr>
      </w:pPr>
    </w:p>
    <w:p w:rsidR="00E9278E" w:rsidRPr="0039278D" w:rsidRDefault="009F5362">
      <w:pPr>
        <w:pStyle w:val="a3"/>
        <w:spacing w:before="63" w:line="322" w:lineRule="exact"/>
        <w:ind w:left="10772"/>
        <w:rPr>
          <w:sz w:val="24"/>
          <w:szCs w:val="24"/>
        </w:rPr>
      </w:pPr>
      <w:r w:rsidRPr="0039278D">
        <w:rPr>
          <w:sz w:val="24"/>
          <w:szCs w:val="24"/>
        </w:rPr>
        <w:t>Приложение №1</w:t>
      </w:r>
    </w:p>
    <w:p w:rsidR="00E9278E" w:rsidRPr="0039278D" w:rsidRDefault="009F5362">
      <w:pPr>
        <w:pStyle w:val="a3"/>
        <w:tabs>
          <w:tab w:val="left" w:pos="13404"/>
        </w:tabs>
        <w:ind w:left="10772" w:right="113"/>
        <w:rPr>
          <w:sz w:val="24"/>
          <w:szCs w:val="24"/>
        </w:rPr>
      </w:pPr>
      <w:r w:rsidRPr="0039278D">
        <w:rPr>
          <w:sz w:val="24"/>
          <w:szCs w:val="24"/>
        </w:rPr>
        <w:t>к Порядк</w:t>
      </w:r>
      <w:r w:rsidR="0039278D">
        <w:rPr>
          <w:sz w:val="24"/>
          <w:szCs w:val="24"/>
        </w:rPr>
        <w:t xml:space="preserve">у принятия решений о разработке </w:t>
      </w:r>
      <w:r w:rsidRPr="0039278D">
        <w:rPr>
          <w:spacing w:val="-1"/>
          <w:sz w:val="24"/>
          <w:szCs w:val="24"/>
        </w:rPr>
        <w:t xml:space="preserve">муниципальных </w:t>
      </w:r>
      <w:r w:rsidRPr="0039278D">
        <w:rPr>
          <w:sz w:val="24"/>
          <w:szCs w:val="24"/>
        </w:rPr>
        <w:t xml:space="preserve">программ </w:t>
      </w:r>
      <w:r w:rsidR="0039278D" w:rsidRPr="0039278D">
        <w:rPr>
          <w:sz w:val="24"/>
          <w:szCs w:val="24"/>
        </w:rPr>
        <w:t xml:space="preserve">Троицкого </w:t>
      </w:r>
      <w:r w:rsidRPr="0039278D">
        <w:rPr>
          <w:sz w:val="24"/>
          <w:szCs w:val="24"/>
        </w:rPr>
        <w:t>сельского поселения Омского муниципального района Омской области, их формирования и</w:t>
      </w:r>
      <w:r w:rsidRPr="0039278D">
        <w:rPr>
          <w:spacing w:val="-4"/>
          <w:sz w:val="24"/>
          <w:szCs w:val="24"/>
        </w:rPr>
        <w:t xml:space="preserve"> </w:t>
      </w:r>
      <w:r w:rsidRPr="0039278D">
        <w:rPr>
          <w:sz w:val="24"/>
          <w:szCs w:val="24"/>
        </w:rPr>
        <w:t>реализации</w:t>
      </w:r>
    </w:p>
    <w:p w:rsidR="00E9278E" w:rsidRDefault="00E9278E">
      <w:pPr>
        <w:pStyle w:val="a3"/>
        <w:spacing w:before="11"/>
        <w:ind w:left="0"/>
        <w:jc w:val="left"/>
        <w:rPr>
          <w:sz w:val="19"/>
        </w:rPr>
      </w:pPr>
    </w:p>
    <w:p w:rsidR="00E9278E" w:rsidRDefault="009F5362">
      <w:pPr>
        <w:spacing w:before="94"/>
        <w:ind w:left="5932" w:right="6474"/>
        <w:jc w:val="center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221824" behindDoc="1" locked="0" layoutInCell="1" allowOverlap="1">
                <wp:simplePos x="0" y="0"/>
                <wp:positionH relativeFrom="page">
                  <wp:posOffset>3439795</wp:posOffset>
                </wp:positionH>
                <wp:positionV relativeFrom="paragraph">
                  <wp:posOffset>292100</wp:posOffset>
                </wp:positionV>
                <wp:extent cx="381127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127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86F7AAE" id="Line 15" o:spid="_x0000_s1026" style="position:absolute;z-index:-1709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0.85pt,23pt" to="570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" strokeweight=".1134mm">
                <w10:wrap anchorx="page"/>
              </v:line>
            </w:pict>
          </mc:Fallback>
        </mc:AlternateContent>
      </w:r>
      <w:r>
        <w:rPr>
          <w:sz w:val="16"/>
        </w:rPr>
        <w:t>Муниципальная программа</w:t>
      </w:r>
    </w:p>
    <w:p w:rsidR="00E9278E" w:rsidRDefault="009F5362">
      <w:pPr>
        <w:spacing w:before="37" w:line="370" w:lineRule="exact"/>
        <w:ind w:left="5932" w:right="6474"/>
        <w:jc w:val="center"/>
        <w:rPr>
          <w:sz w:val="16"/>
        </w:rPr>
      </w:pPr>
      <w:r>
        <w:rPr>
          <w:sz w:val="16"/>
        </w:rPr>
        <w:t>(наименование муниципальной программы) ПАСПОРТ</w:t>
      </w:r>
    </w:p>
    <w:p w:rsidR="00E9278E" w:rsidRDefault="009F5362">
      <w:pPr>
        <w:spacing w:line="143" w:lineRule="exact"/>
        <w:ind w:left="5933" w:right="6472"/>
        <w:jc w:val="center"/>
        <w:rPr>
          <w:sz w:val="16"/>
        </w:rPr>
      </w:pPr>
      <w:r>
        <w:rPr>
          <w:sz w:val="16"/>
        </w:rPr>
        <w:t>муниципальной программы</w:t>
      </w:r>
    </w:p>
    <w:p w:rsidR="00E9278E" w:rsidRDefault="00E9278E">
      <w:pPr>
        <w:pStyle w:val="a3"/>
        <w:spacing w:before="1"/>
        <w:ind w:left="0"/>
        <w:jc w:val="left"/>
        <w:rPr>
          <w:sz w:val="16"/>
        </w:rPr>
      </w:pPr>
    </w:p>
    <w:p w:rsidR="00E9278E" w:rsidRDefault="009F5362">
      <w:pPr>
        <w:pStyle w:val="a5"/>
        <w:numPr>
          <w:ilvl w:val="0"/>
          <w:numId w:val="4"/>
        </w:numPr>
        <w:tabs>
          <w:tab w:val="left" w:pos="656"/>
        </w:tabs>
        <w:spacing w:line="183" w:lineRule="exact"/>
        <w:ind w:hanging="162"/>
        <w:jc w:val="left"/>
        <w:rPr>
          <w:sz w:val="16"/>
        </w:rPr>
      </w:pPr>
      <w:r>
        <w:rPr>
          <w:sz w:val="16"/>
        </w:rPr>
        <w:t>Наименование муниципальной</w:t>
      </w:r>
      <w:r>
        <w:rPr>
          <w:spacing w:val="-3"/>
          <w:sz w:val="16"/>
        </w:rPr>
        <w:t xml:space="preserve"> </w:t>
      </w:r>
      <w:r>
        <w:rPr>
          <w:sz w:val="16"/>
        </w:rPr>
        <w:t>программы:</w:t>
      </w:r>
    </w:p>
    <w:p w:rsidR="00E9278E" w:rsidRDefault="009F5362">
      <w:pPr>
        <w:pStyle w:val="a5"/>
        <w:numPr>
          <w:ilvl w:val="0"/>
          <w:numId w:val="4"/>
        </w:numPr>
        <w:tabs>
          <w:tab w:val="left" w:pos="656"/>
        </w:tabs>
        <w:spacing w:line="183" w:lineRule="exact"/>
        <w:ind w:hanging="162"/>
        <w:jc w:val="left"/>
        <w:rPr>
          <w:sz w:val="16"/>
        </w:rPr>
      </w:pPr>
      <w:r>
        <w:rPr>
          <w:sz w:val="16"/>
        </w:rPr>
        <w:t>Ответственный исполнитель муниципальной</w:t>
      </w:r>
      <w:r>
        <w:rPr>
          <w:spacing w:val="-6"/>
          <w:sz w:val="16"/>
        </w:rPr>
        <w:t xml:space="preserve"> </w:t>
      </w:r>
      <w:r>
        <w:rPr>
          <w:sz w:val="16"/>
        </w:rPr>
        <w:t>программы:</w:t>
      </w:r>
    </w:p>
    <w:p w:rsidR="00E9278E" w:rsidRDefault="009F5362">
      <w:pPr>
        <w:pStyle w:val="a5"/>
        <w:numPr>
          <w:ilvl w:val="0"/>
          <w:numId w:val="4"/>
        </w:numPr>
        <w:tabs>
          <w:tab w:val="left" w:pos="653"/>
        </w:tabs>
        <w:spacing w:before="1"/>
        <w:ind w:left="652" w:hanging="159"/>
        <w:jc w:val="left"/>
        <w:rPr>
          <w:sz w:val="16"/>
        </w:rPr>
      </w:pPr>
      <w:r>
        <w:rPr>
          <w:sz w:val="16"/>
        </w:rPr>
        <w:t>Соисполнители муниципальной</w:t>
      </w:r>
      <w:r>
        <w:rPr>
          <w:spacing w:val="-1"/>
          <w:sz w:val="16"/>
        </w:rPr>
        <w:t xml:space="preserve"> </w:t>
      </w:r>
      <w:r>
        <w:rPr>
          <w:sz w:val="16"/>
        </w:rPr>
        <w:t>программы:</w:t>
      </w:r>
    </w:p>
    <w:p w:rsidR="00E9278E" w:rsidRDefault="009F5362">
      <w:pPr>
        <w:pStyle w:val="a5"/>
        <w:numPr>
          <w:ilvl w:val="0"/>
          <w:numId w:val="4"/>
        </w:numPr>
        <w:tabs>
          <w:tab w:val="left" w:pos="656"/>
        </w:tabs>
        <w:spacing w:before="1" w:line="183" w:lineRule="exact"/>
        <w:ind w:hanging="162"/>
        <w:jc w:val="left"/>
        <w:rPr>
          <w:sz w:val="16"/>
        </w:rPr>
      </w:pPr>
      <w:r>
        <w:rPr>
          <w:sz w:val="16"/>
        </w:rPr>
        <w:t>Подпрограммы муниципальной программы 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наличии):</w:t>
      </w:r>
    </w:p>
    <w:p w:rsidR="00E9278E" w:rsidRDefault="009F5362">
      <w:pPr>
        <w:pStyle w:val="a5"/>
        <w:numPr>
          <w:ilvl w:val="0"/>
          <w:numId w:val="4"/>
        </w:numPr>
        <w:tabs>
          <w:tab w:val="left" w:pos="656"/>
        </w:tabs>
        <w:spacing w:line="183" w:lineRule="exact"/>
        <w:ind w:hanging="162"/>
        <w:jc w:val="left"/>
        <w:rPr>
          <w:sz w:val="16"/>
        </w:rPr>
      </w:pPr>
      <w:r>
        <w:rPr>
          <w:sz w:val="16"/>
        </w:rPr>
        <w:t>Цели, задачи и целевые показатели муниципальной</w:t>
      </w:r>
      <w:r>
        <w:rPr>
          <w:spacing w:val="-6"/>
          <w:sz w:val="16"/>
        </w:rPr>
        <w:t xml:space="preserve"> </w:t>
      </w:r>
      <w:r>
        <w:rPr>
          <w:sz w:val="16"/>
        </w:rPr>
        <w:t>программы:</w:t>
      </w:r>
    </w:p>
    <w:p w:rsidR="00E9278E" w:rsidRDefault="00E9278E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4"/>
        <w:gridCol w:w="1535"/>
        <w:gridCol w:w="1559"/>
        <w:gridCol w:w="1842"/>
        <w:gridCol w:w="1701"/>
        <w:gridCol w:w="2267"/>
      </w:tblGrid>
      <w:tr w:rsidR="00E9278E">
        <w:trPr>
          <w:trHeight w:val="385"/>
        </w:trPr>
        <w:tc>
          <w:tcPr>
            <w:tcW w:w="850" w:type="dxa"/>
            <w:vMerge w:val="restart"/>
          </w:tcPr>
          <w:p w:rsidR="00E9278E" w:rsidRDefault="009F5362">
            <w:pPr>
              <w:pStyle w:val="TableParagraph"/>
              <w:spacing w:before="95"/>
              <w:ind w:left="239"/>
              <w:rPr>
                <w:sz w:val="16"/>
              </w:rPr>
            </w:pPr>
            <w:r>
              <w:rPr>
                <w:sz w:val="16"/>
              </w:rPr>
              <w:t xml:space="preserve">N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4764" w:type="dxa"/>
            <w:vMerge w:val="restart"/>
          </w:tcPr>
          <w:p w:rsidR="00E9278E" w:rsidRDefault="009F5362">
            <w:pPr>
              <w:pStyle w:val="TableParagraph"/>
              <w:tabs>
                <w:tab w:val="left" w:pos="3403"/>
              </w:tabs>
              <w:spacing w:before="95"/>
              <w:ind w:left="1005" w:right="252" w:hanging="742"/>
              <w:rPr>
                <w:sz w:val="16"/>
              </w:rPr>
            </w:pPr>
            <w:r>
              <w:rPr>
                <w:sz w:val="16"/>
              </w:rPr>
              <w:t>Цели, задачи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программы,</w:t>
            </w:r>
            <w:r>
              <w:rPr>
                <w:sz w:val="16"/>
              </w:rPr>
              <w:tab/>
              <w:t>наименование и единица измерения целевого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8904" w:type="dxa"/>
            <w:gridSpan w:val="5"/>
          </w:tcPr>
          <w:p w:rsidR="00E9278E" w:rsidRDefault="009F5362">
            <w:pPr>
              <w:pStyle w:val="TableParagraph"/>
              <w:spacing w:before="95"/>
              <w:ind w:left="3081" w:right="3065"/>
              <w:jc w:val="center"/>
              <w:rPr>
                <w:sz w:val="16"/>
              </w:rPr>
            </w:pPr>
            <w:r>
              <w:rPr>
                <w:sz w:val="16"/>
              </w:rPr>
              <w:t>Значение целевого показателя по годам</w:t>
            </w:r>
          </w:p>
        </w:tc>
      </w:tr>
      <w:tr w:rsidR="00E9278E">
        <w:trPr>
          <w:trHeight w:val="388"/>
        </w:trPr>
        <w:tc>
          <w:tcPr>
            <w:tcW w:w="850" w:type="dxa"/>
            <w:vMerge/>
            <w:tcBorders>
              <w:top w:val="nil"/>
            </w:tcBorders>
          </w:tcPr>
          <w:p w:rsidR="00E9278E" w:rsidRDefault="00E9278E"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 w:rsidR="00E9278E" w:rsidRDefault="00E9278E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</w:tr>
      <w:tr w:rsidR="00E9278E">
        <w:trPr>
          <w:trHeight w:val="388"/>
        </w:trPr>
        <w:tc>
          <w:tcPr>
            <w:tcW w:w="850" w:type="dxa"/>
          </w:tcPr>
          <w:p w:rsidR="00E9278E" w:rsidRDefault="009F5362">
            <w:pPr>
              <w:pStyle w:val="TableParagraph"/>
              <w:spacing w:before="97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64" w:type="dxa"/>
          </w:tcPr>
          <w:p w:rsidR="00E9278E" w:rsidRDefault="009F5362">
            <w:pPr>
              <w:pStyle w:val="TableParagraph"/>
              <w:spacing w:before="97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35" w:type="dxa"/>
          </w:tcPr>
          <w:p w:rsidR="00E9278E" w:rsidRDefault="009F5362">
            <w:pPr>
              <w:pStyle w:val="TableParagraph"/>
              <w:spacing w:before="97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</w:tcPr>
          <w:p w:rsidR="00E9278E" w:rsidRDefault="009F5362">
            <w:pPr>
              <w:pStyle w:val="TableParagraph"/>
              <w:spacing w:before="97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42" w:type="dxa"/>
          </w:tcPr>
          <w:p w:rsidR="00E9278E" w:rsidRDefault="009F5362">
            <w:pPr>
              <w:pStyle w:val="TableParagraph"/>
              <w:spacing w:before="97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</w:tcPr>
          <w:p w:rsidR="00E9278E" w:rsidRDefault="009F5362">
            <w:pPr>
              <w:pStyle w:val="TableParagraph"/>
              <w:spacing w:before="97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67" w:type="dxa"/>
          </w:tcPr>
          <w:p w:rsidR="00E9278E" w:rsidRDefault="009F5362">
            <w:pPr>
              <w:pStyle w:val="TableParagraph"/>
              <w:spacing w:before="97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E9278E">
        <w:trPr>
          <w:trHeight w:val="389"/>
        </w:trPr>
        <w:tc>
          <w:tcPr>
            <w:tcW w:w="850" w:type="dxa"/>
          </w:tcPr>
          <w:p w:rsidR="00E9278E" w:rsidRDefault="009F5362">
            <w:pPr>
              <w:pStyle w:val="TableParagraph"/>
              <w:spacing w:before="98"/>
              <w:ind w:left="62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3668" w:type="dxa"/>
            <w:gridSpan w:val="6"/>
          </w:tcPr>
          <w:p w:rsidR="00E9278E" w:rsidRDefault="009F5362">
            <w:pPr>
              <w:pStyle w:val="TableParagraph"/>
              <w:spacing w:before="98"/>
              <w:ind w:left="64"/>
              <w:rPr>
                <w:sz w:val="16"/>
              </w:rPr>
            </w:pPr>
            <w:r>
              <w:rPr>
                <w:sz w:val="16"/>
              </w:rPr>
              <w:t>Цель 1.</w:t>
            </w:r>
          </w:p>
        </w:tc>
      </w:tr>
      <w:tr w:rsidR="00E9278E">
        <w:trPr>
          <w:trHeight w:val="388"/>
        </w:trPr>
        <w:tc>
          <w:tcPr>
            <w:tcW w:w="850" w:type="dxa"/>
          </w:tcPr>
          <w:p w:rsidR="00E9278E" w:rsidRDefault="009F5362">
            <w:pPr>
              <w:pStyle w:val="TableParagraph"/>
              <w:spacing w:before="97"/>
              <w:ind w:left="62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13668" w:type="dxa"/>
            <w:gridSpan w:val="6"/>
          </w:tcPr>
          <w:p w:rsidR="00E9278E" w:rsidRDefault="009F5362">
            <w:pPr>
              <w:pStyle w:val="TableParagraph"/>
              <w:spacing w:before="97"/>
              <w:ind w:left="64"/>
              <w:rPr>
                <w:sz w:val="16"/>
              </w:rPr>
            </w:pPr>
            <w:r>
              <w:rPr>
                <w:sz w:val="16"/>
              </w:rPr>
              <w:t>Задача 1.</w:t>
            </w:r>
          </w:p>
        </w:tc>
      </w:tr>
      <w:tr w:rsidR="00E9278E">
        <w:trPr>
          <w:trHeight w:val="388"/>
        </w:trPr>
        <w:tc>
          <w:tcPr>
            <w:tcW w:w="850" w:type="dxa"/>
          </w:tcPr>
          <w:p w:rsidR="00E9278E" w:rsidRDefault="009F5362">
            <w:pPr>
              <w:pStyle w:val="TableParagraph"/>
              <w:spacing w:before="95"/>
              <w:ind w:left="62"/>
              <w:rPr>
                <w:sz w:val="16"/>
              </w:rPr>
            </w:pPr>
            <w:r>
              <w:rPr>
                <w:sz w:val="16"/>
              </w:rPr>
              <w:t>1.1.1.</w:t>
            </w:r>
          </w:p>
        </w:tc>
        <w:tc>
          <w:tcPr>
            <w:tcW w:w="4764" w:type="dxa"/>
          </w:tcPr>
          <w:p w:rsidR="00E9278E" w:rsidRDefault="009F5362">
            <w:pPr>
              <w:pStyle w:val="TableParagraph"/>
              <w:spacing w:before="95"/>
              <w:ind w:left="64"/>
              <w:rPr>
                <w:sz w:val="16"/>
              </w:rPr>
            </w:pPr>
            <w:r>
              <w:rPr>
                <w:sz w:val="16"/>
              </w:rPr>
              <w:t>Наименование целевого показателя (единица измерения)</w:t>
            </w:r>
          </w:p>
        </w:tc>
        <w:tc>
          <w:tcPr>
            <w:tcW w:w="153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</w:tr>
      <w:tr w:rsidR="00E9278E">
        <w:trPr>
          <w:trHeight w:val="385"/>
        </w:trPr>
        <w:tc>
          <w:tcPr>
            <w:tcW w:w="850" w:type="dxa"/>
          </w:tcPr>
          <w:p w:rsidR="00E9278E" w:rsidRDefault="009F5362">
            <w:pPr>
              <w:pStyle w:val="TableParagraph"/>
              <w:spacing w:before="95"/>
              <w:ind w:left="62"/>
              <w:rPr>
                <w:sz w:val="16"/>
              </w:rPr>
            </w:pPr>
            <w:r>
              <w:rPr>
                <w:sz w:val="16"/>
              </w:rPr>
              <w:t>1.1.2.</w:t>
            </w:r>
          </w:p>
        </w:tc>
        <w:tc>
          <w:tcPr>
            <w:tcW w:w="4764" w:type="dxa"/>
          </w:tcPr>
          <w:p w:rsidR="00E9278E" w:rsidRDefault="009F5362">
            <w:pPr>
              <w:pStyle w:val="TableParagraph"/>
              <w:spacing w:before="95"/>
              <w:ind w:left="64"/>
              <w:rPr>
                <w:sz w:val="16"/>
              </w:rPr>
            </w:pPr>
            <w:r>
              <w:rPr>
                <w:sz w:val="16"/>
              </w:rPr>
              <w:t>Наименование целевого показателя (единица измерения)</w:t>
            </w:r>
          </w:p>
        </w:tc>
        <w:tc>
          <w:tcPr>
            <w:tcW w:w="153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</w:tr>
      <w:tr w:rsidR="00E9278E">
        <w:trPr>
          <w:trHeight w:val="388"/>
        </w:trPr>
        <w:tc>
          <w:tcPr>
            <w:tcW w:w="850" w:type="dxa"/>
          </w:tcPr>
          <w:p w:rsidR="00E9278E" w:rsidRDefault="009F5362">
            <w:pPr>
              <w:pStyle w:val="TableParagraph"/>
              <w:spacing w:before="97"/>
              <w:ind w:left="62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13668" w:type="dxa"/>
            <w:gridSpan w:val="6"/>
          </w:tcPr>
          <w:p w:rsidR="00E9278E" w:rsidRDefault="009F5362">
            <w:pPr>
              <w:pStyle w:val="TableParagraph"/>
              <w:spacing w:before="97"/>
              <w:ind w:left="64"/>
              <w:rPr>
                <w:sz w:val="16"/>
              </w:rPr>
            </w:pPr>
            <w:r>
              <w:rPr>
                <w:sz w:val="16"/>
              </w:rPr>
              <w:t>Задача 2.</w:t>
            </w:r>
          </w:p>
        </w:tc>
      </w:tr>
      <w:tr w:rsidR="00E9278E">
        <w:trPr>
          <w:trHeight w:val="388"/>
        </w:trPr>
        <w:tc>
          <w:tcPr>
            <w:tcW w:w="850" w:type="dxa"/>
          </w:tcPr>
          <w:p w:rsidR="00E9278E" w:rsidRDefault="009F5362">
            <w:pPr>
              <w:pStyle w:val="TableParagraph"/>
              <w:spacing w:before="97"/>
              <w:ind w:left="62"/>
              <w:rPr>
                <w:sz w:val="16"/>
              </w:rPr>
            </w:pPr>
            <w:r>
              <w:rPr>
                <w:sz w:val="16"/>
              </w:rPr>
              <w:t>1.2.1.</w:t>
            </w:r>
          </w:p>
        </w:tc>
        <w:tc>
          <w:tcPr>
            <w:tcW w:w="4764" w:type="dxa"/>
          </w:tcPr>
          <w:p w:rsidR="00E9278E" w:rsidRDefault="009F5362">
            <w:pPr>
              <w:pStyle w:val="TableParagraph"/>
              <w:spacing w:before="97"/>
              <w:ind w:left="64"/>
              <w:rPr>
                <w:sz w:val="16"/>
              </w:rPr>
            </w:pPr>
            <w:r>
              <w:rPr>
                <w:sz w:val="16"/>
              </w:rPr>
              <w:t>Наименование целевого показателя (единица измерения)</w:t>
            </w:r>
          </w:p>
        </w:tc>
        <w:tc>
          <w:tcPr>
            <w:tcW w:w="153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</w:tr>
      <w:tr w:rsidR="00E9278E">
        <w:trPr>
          <w:trHeight w:val="388"/>
        </w:trPr>
        <w:tc>
          <w:tcPr>
            <w:tcW w:w="850" w:type="dxa"/>
          </w:tcPr>
          <w:p w:rsidR="00E9278E" w:rsidRDefault="009F5362">
            <w:pPr>
              <w:pStyle w:val="TableParagraph"/>
              <w:spacing w:before="97"/>
              <w:ind w:left="62"/>
              <w:rPr>
                <w:sz w:val="16"/>
              </w:rPr>
            </w:pPr>
            <w:r>
              <w:rPr>
                <w:sz w:val="16"/>
              </w:rPr>
              <w:t>1.2.2.</w:t>
            </w:r>
          </w:p>
        </w:tc>
        <w:tc>
          <w:tcPr>
            <w:tcW w:w="4764" w:type="dxa"/>
          </w:tcPr>
          <w:p w:rsidR="00E9278E" w:rsidRDefault="009F5362">
            <w:pPr>
              <w:pStyle w:val="TableParagraph"/>
              <w:spacing w:before="97"/>
              <w:ind w:left="64"/>
              <w:rPr>
                <w:sz w:val="16"/>
              </w:rPr>
            </w:pPr>
            <w:r>
              <w:rPr>
                <w:sz w:val="16"/>
              </w:rPr>
              <w:t>Наименование целевого показателя (единица измерения)</w:t>
            </w:r>
          </w:p>
        </w:tc>
        <w:tc>
          <w:tcPr>
            <w:tcW w:w="153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</w:tr>
      <w:tr w:rsidR="00E9278E">
        <w:trPr>
          <w:trHeight w:val="388"/>
        </w:trPr>
        <w:tc>
          <w:tcPr>
            <w:tcW w:w="850" w:type="dxa"/>
          </w:tcPr>
          <w:p w:rsidR="00E9278E" w:rsidRDefault="009F5362">
            <w:pPr>
              <w:pStyle w:val="TableParagraph"/>
              <w:spacing w:before="97"/>
              <w:ind w:left="62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3668" w:type="dxa"/>
            <w:gridSpan w:val="6"/>
          </w:tcPr>
          <w:p w:rsidR="00E9278E" w:rsidRDefault="009F5362">
            <w:pPr>
              <w:pStyle w:val="TableParagraph"/>
              <w:spacing w:before="97"/>
              <w:ind w:left="64"/>
              <w:rPr>
                <w:sz w:val="16"/>
              </w:rPr>
            </w:pPr>
            <w:r>
              <w:rPr>
                <w:sz w:val="16"/>
              </w:rPr>
              <w:t>Цель 2.</w:t>
            </w:r>
          </w:p>
        </w:tc>
      </w:tr>
      <w:tr w:rsidR="00E9278E">
        <w:trPr>
          <w:trHeight w:val="388"/>
        </w:trPr>
        <w:tc>
          <w:tcPr>
            <w:tcW w:w="850" w:type="dxa"/>
          </w:tcPr>
          <w:p w:rsidR="00E9278E" w:rsidRDefault="009F5362">
            <w:pPr>
              <w:pStyle w:val="TableParagraph"/>
              <w:spacing w:before="95"/>
              <w:ind w:left="62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13668" w:type="dxa"/>
            <w:gridSpan w:val="6"/>
          </w:tcPr>
          <w:p w:rsidR="00E9278E" w:rsidRDefault="009F5362">
            <w:pPr>
              <w:pStyle w:val="TableParagraph"/>
              <w:spacing w:before="95"/>
              <w:ind w:left="64"/>
              <w:rPr>
                <w:sz w:val="16"/>
              </w:rPr>
            </w:pPr>
            <w:r>
              <w:rPr>
                <w:sz w:val="16"/>
              </w:rPr>
              <w:t>Задача 1.</w:t>
            </w:r>
          </w:p>
        </w:tc>
      </w:tr>
    </w:tbl>
    <w:p w:rsidR="00E9278E" w:rsidRDefault="00E9278E">
      <w:pPr>
        <w:rPr>
          <w:sz w:val="16"/>
        </w:rPr>
        <w:sectPr w:rsidR="00E9278E">
          <w:pgSz w:w="16840" w:h="11910" w:orient="landscape"/>
          <w:pgMar w:top="920" w:right="42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4"/>
        <w:gridCol w:w="1535"/>
        <w:gridCol w:w="1559"/>
        <w:gridCol w:w="1842"/>
        <w:gridCol w:w="1701"/>
        <w:gridCol w:w="2267"/>
      </w:tblGrid>
      <w:tr w:rsidR="00E9278E">
        <w:trPr>
          <w:trHeight w:val="386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9F5362">
            <w:pPr>
              <w:pStyle w:val="TableParagraph"/>
              <w:spacing w:before="93"/>
              <w:ind w:left="62"/>
              <w:rPr>
                <w:sz w:val="16"/>
              </w:rPr>
            </w:pPr>
            <w:r>
              <w:rPr>
                <w:sz w:val="16"/>
              </w:rPr>
              <w:lastRenderedPageBreak/>
              <w:t>2.1.1.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9F5362">
            <w:pPr>
              <w:pStyle w:val="TableParagraph"/>
              <w:spacing w:before="93"/>
              <w:ind w:left="64"/>
              <w:rPr>
                <w:sz w:val="16"/>
              </w:rPr>
            </w:pPr>
            <w:r>
              <w:rPr>
                <w:sz w:val="16"/>
              </w:rPr>
              <w:t>Наименование целевого показателя (единица измерения)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</w:tr>
      <w:tr w:rsidR="00E9278E">
        <w:trPr>
          <w:trHeight w:val="3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9F5362">
            <w:pPr>
              <w:pStyle w:val="TableParagraph"/>
              <w:spacing w:before="95"/>
              <w:ind w:left="62"/>
              <w:rPr>
                <w:sz w:val="16"/>
              </w:rPr>
            </w:pPr>
            <w:r>
              <w:rPr>
                <w:sz w:val="16"/>
              </w:rPr>
              <w:t>2.1.2.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9F5362">
            <w:pPr>
              <w:pStyle w:val="TableParagraph"/>
              <w:spacing w:before="95"/>
              <w:ind w:left="64"/>
              <w:rPr>
                <w:sz w:val="16"/>
              </w:rPr>
            </w:pPr>
            <w:r>
              <w:rPr>
                <w:sz w:val="16"/>
              </w:rPr>
              <w:t>Наименование целевого показателя (единица измерения)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</w:tr>
      <w:tr w:rsidR="00E9278E">
        <w:trPr>
          <w:trHeight w:val="3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9F5362">
            <w:pPr>
              <w:pStyle w:val="TableParagraph"/>
              <w:spacing w:before="97"/>
              <w:ind w:left="62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13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9F5362">
            <w:pPr>
              <w:pStyle w:val="TableParagraph"/>
              <w:spacing w:before="97"/>
              <w:ind w:left="64"/>
              <w:rPr>
                <w:sz w:val="16"/>
              </w:rPr>
            </w:pPr>
            <w:r>
              <w:rPr>
                <w:sz w:val="16"/>
              </w:rPr>
              <w:t>Задача 2.</w:t>
            </w:r>
          </w:p>
        </w:tc>
      </w:tr>
      <w:tr w:rsidR="00E9278E">
        <w:trPr>
          <w:trHeight w:val="3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9F5362">
            <w:pPr>
              <w:pStyle w:val="TableParagraph"/>
              <w:spacing w:before="97"/>
              <w:ind w:left="62"/>
              <w:rPr>
                <w:sz w:val="16"/>
              </w:rPr>
            </w:pPr>
            <w:r>
              <w:rPr>
                <w:sz w:val="16"/>
              </w:rPr>
              <w:t>2.2.1.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9F5362">
            <w:pPr>
              <w:pStyle w:val="TableParagraph"/>
              <w:spacing w:before="97"/>
              <w:ind w:left="64"/>
              <w:rPr>
                <w:sz w:val="16"/>
              </w:rPr>
            </w:pPr>
            <w:r>
              <w:rPr>
                <w:sz w:val="16"/>
              </w:rPr>
              <w:t>Наименование целевого показателя (единица измерения)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</w:tr>
      <w:tr w:rsidR="00E9278E">
        <w:trPr>
          <w:trHeight w:val="3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9F5362">
            <w:pPr>
              <w:pStyle w:val="TableParagraph"/>
              <w:spacing w:before="97"/>
              <w:ind w:left="62"/>
              <w:rPr>
                <w:sz w:val="16"/>
              </w:rPr>
            </w:pPr>
            <w:r>
              <w:rPr>
                <w:sz w:val="16"/>
              </w:rPr>
              <w:t>2.2.2.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9F5362">
            <w:pPr>
              <w:pStyle w:val="TableParagraph"/>
              <w:spacing w:before="97"/>
              <w:ind w:left="64"/>
              <w:rPr>
                <w:sz w:val="16"/>
              </w:rPr>
            </w:pPr>
            <w:r>
              <w:rPr>
                <w:sz w:val="16"/>
              </w:rPr>
              <w:t>Наименование целевого показателя (единица измерения)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</w:tr>
      <w:tr w:rsidR="00E9278E">
        <w:trPr>
          <w:trHeight w:val="3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9F5362">
            <w:pPr>
              <w:pStyle w:val="TableParagraph"/>
              <w:spacing w:before="98"/>
              <w:ind w:left="62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9F5362">
            <w:pPr>
              <w:pStyle w:val="TableParagraph"/>
              <w:spacing w:before="98"/>
              <w:ind w:left="64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</w:tr>
    </w:tbl>
    <w:p w:rsidR="00E9278E" w:rsidRDefault="00E9278E">
      <w:pPr>
        <w:pStyle w:val="a3"/>
        <w:spacing w:before="1"/>
        <w:ind w:left="0"/>
        <w:jc w:val="left"/>
        <w:rPr>
          <w:sz w:val="24"/>
        </w:rPr>
      </w:pPr>
    </w:p>
    <w:p w:rsidR="00E9278E" w:rsidRDefault="009F5362">
      <w:pPr>
        <w:pStyle w:val="a5"/>
        <w:numPr>
          <w:ilvl w:val="0"/>
          <w:numId w:val="4"/>
        </w:numPr>
        <w:tabs>
          <w:tab w:val="left" w:pos="874"/>
        </w:tabs>
        <w:spacing w:before="94"/>
        <w:ind w:left="873" w:hanging="162"/>
        <w:jc w:val="left"/>
        <w:rPr>
          <w:sz w:val="16"/>
        </w:rPr>
      </w:pPr>
      <w:r>
        <w:rPr>
          <w:sz w:val="16"/>
        </w:rPr>
        <w:t>Сроки реализации муниципальной</w:t>
      </w:r>
      <w:r>
        <w:rPr>
          <w:spacing w:val="-2"/>
          <w:sz w:val="16"/>
        </w:rPr>
        <w:t xml:space="preserve"> </w:t>
      </w:r>
      <w:r>
        <w:rPr>
          <w:sz w:val="16"/>
        </w:rPr>
        <w:t>программы:</w:t>
      </w:r>
    </w:p>
    <w:p w:rsidR="00E9278E" w:rsidRDefault="009F5362">
      <w:pPr>
        <w:pStyle w:val="a5"/>
        <w:numPr>
          <w:ilvl w:val="0"/>
          <w:numId w:val="4"/>
        </w:numPr>
        <w:tabs>
          <w:tab w:val="left" w:pos="876"/>
        </w:tabs>
        <w:spacing w:before="1"/>
        <w:ind w:left="875" w:hanging="164"/>
        <w:jc w:val="left"/>
        <w:rPr>
          <w:sz w:val="16"/>
        </w:rPr>
      </w:pPr>
      <w:r>
        <w:rPr>
          <w:sz w:val="16"/>
        </w:rPr>
        <w:t>Объемы и источники финансирования муниципальной программы в целом и по годам реализации (тыс.</w:t>
      </w:r>
      <w:r>
        <w:rPr>
          <w:spacing w:val="-12"/>
          <w:sz w:val="16"/>
        </w:rPr>
        <w:t xml:space="preserve"> </w:t>
      </w:r>
      <w:r>
        <w:rPr>
          <w:sz w:val="16"/>
        </w:rPr>
        <w:t>руб.):</w:t>
      </w:r>
    </w:p>
    <w:p w:rsidR="00E9278E" w:rsidRDefault="00E9278E">
      <w:pPr>
        <w:pStyle w:val="a3"/>
        <w:spacing w:before="4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737"/>
        <w:gridCol w:w="1841"/>
        <w:gridCol w:w="2268"/>
        <w:gridCol w:w="2835"/>
        <w:gridCol w:w="2554"/>
        <w:gridCol w:w="2268"/>
      </w:tblGrid>
      <w:tr w:rsidR="00E9278E">
        <w:trPr>
          <w:trHeight w:val="388"/>
        </w:trPr>
        <w:tc>
          <w:tcPr>
            <w:tcW w:w="1020" w:type="dxa"/>
            <w:vMerge w:val="restart"/>
          </w:tcPr>
          <w:p w:rsidR="00E9278E" w:rsidRDefault="00E9278E">
            <w:pPr>
              <w:pStyle w:val="TableParagraph"/>
              <w:spacing w:before="9"/>
              <w:rPr>
                <w:sz w:val="25"/>
              </w:rPr>
            </w:pPr>
          </w:p>
          <w:p w:rsidR="00E9278E" w:rsidRDefault="009F5362">
            <w:pPr>
              <w:pStyle w:val="TableParagraph"/>
              <w:ind w:left="361" w:right="354"/>
              <w:jc w:val="center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  <w:tc>
          <w:tcPr>
            <w:tcW w:w="13503" w:type="dxa"/>
            <w:gridSpan w:val="6"/>
          </w:tcPr>
          <w:p w:rsidR="00E9278E" w:rsidRDefault="009F5362">
            <w:pPr>
              <w:pStyle w:val="TableParagraph"/>
              <w:spacing w:before="97"/>
              <w:ind w:left="5808" w:right="5799"/>
              <w:jc w:val="center"/>
              <w:rPr>
                <w:sz w:val="16"/>
              </w:rPr>
            </w:pPr>
            <w:r>
              <w:rPr>
                <w:sz w:val="16"/>
              </w:rPr>
              <w:t>Источник финансирования</w:t>
            </w:r>
          </w:p>
        </w:tc>
      </w:tr>
      <w:tr w:rsidR="00E9278E">
        <w:trPr>
          <w:trHeight w:val="388"/>
        </w:trPr>
        <w:tc>
          <w:tcPr>
            <w:tcW w:w="1020" w:type="dxa"/>
            <w:vMerge/>
            <w:tcBorders>
              <w:top w:val="nil"/>
            </w:tcBorders>
          </w:tcPr>
          <w:p w:rsidR="00E9278E" w:rsidRDefault="00E9278E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</w:tcPr>
          <w:p w:rsidR="00E9278E" w:rsidRDefault="009F5362">
            <w:pPr>
              <w:pStyle w:val="TableParagraph"/>
              <w:spacing w:before="97"/>
              <w:ind w:left="208" w:right="199"/>
              <w:jc w:val="center"/>
              <w:rPr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w="1841" w:type="dxa"/>
          </w:tcPr>
          <w:p w:rsidR="00E9278E" w:rsidRDefault="009F5362">
            <w:pPr>
              <w:pStyle w:val="TableParagraph"/>
              <w:spacing w:before="97"/>
              <w:ind w:left="160" w:right="147"/>
              <w:jc w:val="center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w="2268" w:type="dxa"/>
          </w:tcPr>
          <w:p w:rsidR="00E9278E" w:rsidRDefault="009F5362">
            <w:pPr>
              <w:pStyle w:val="TableParagraph"/>
              <w:spacing w:before="97"/>
              <w:ind w:left="612" w:right="558"/>
              <w:jc w:val="center"/>
              <w:rPr>
                <w:sz w:val="16"/>
              </w:rPr>
            </w:pPr>
            <w:r>
              <w:rPr>
                <w:sz w:val="16"/>
              </w:rPr>
              <w:t>бюджет района</w:t>
            </w:r>
          </w:p>
        </w:tc>
        <w:tc>
          <w:tcPr>
            <w:tcW w:w="2835" w:type="dxa"/>
          </w:tcPr>
          <w:p w:rsidR="00E9278E" w:rsidRDefault="009F5362">
            <w:pPr>
              <w:pStyle w:val="TableParagraph"/>
              <w:spacing w:before="97"/>
              <w:ind w:left="753" w:right="743"/>
              <w:jc w:val="center"/>
              <w:rPr>
                <w:sz w:val="16"/>
              </w:rPr>
            </w:pPr>
            <w:r>
              <w:rPr>
                <w:sz w:val="16"/>
              </w:rPr>
              <w:t>Бюджет поселения</w:t>
            </w:r>
          </w:p>
        </w:tc>
        <w:tc>
          <w:tcPr>
            <w:tcW w:w="2554" w:type="dxa"/>
          </w:tcPr>
          <w:p w:rsidR="00E9278E" w:rsidRDefault="009F5362">
            <w:pPr>
              <w:pStyle w:val="TableParagraph"/>
              <w:spacing w:before="97"/>
              <w:ind w:left="111" w:right="96"/>
              <w:jc w:val="center"/>
              <w:rPr>
                <w:sz w:val="16"/>
              </w:rPr>
            </w:pPr>
            <w:r>
              <w:rPr>
                <w:sz w:val="16"/>
              </w:rPr>
              <w:t>другие внебюджетные источники</w:t>
            </w:r>
          </w:p>
        </w:tc>
        <w:tc>
          <w:tcPr>
            <w:tcW w:w="2268" w:type="dxa"/>
          </w:tcPr>
          <w:p w:rsidR="00E9278E" w:rsidRDefault="009F5362">
            <w:pPr>
              <w:pStyle w:val="TableParagraph"/>
              <w:spacing w:before="97"/>
              <w:ind w:left="571" w:right="558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</w:tr>
      <w:tr w:rsidR="00E9278E">
        <w:trPr>
          <w:trHeight w:val="388"/>
        </w:trPr>
        <w:tc>
          <w:tcPr>
            <w:tcW w:w="1020" w:type="dxa"/>
          </w:tcPr>
          <w:p w:rsidR="00E9278E" w:rsidRDefault="009F5362">
            <w:pPr>
              <w:pStyle w:val="TableParagraph"/>
              <w:spacing w:before="98"/>
              <w:ind w:right="4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37" w:type="dxa"/>
          </w:tcPr>
          <w:p w:rsidR="00E9278E" w:rsidRDefault="009F5362">
            <w:pPr>
              <w:pStyle w:val="TableParagraph"/>
              <w:spacing w:before="9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41" w:type="dxa"/>
          </w:tcPr>
          <w:p w:rsidR="00E9278E" w:rsidRDefault="009F5362">
            <w:pPr>
              <w:pStyle w:val="TableParagraph"/>
              <w:spacing w:before="98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68" w:type="dxa"/>
          </w:tcPr>
          <w:p w:rsidR="00E9278E" w:rsidRDefault="009F5362">
            <w:pPr>
              <w:pStyle w:val="TableParagraph"/>
              <w:spacing w:before="98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35" w:type="dxa"/>
          </w:tcPr>
          <w:p w:rsidR="00E9278E" w:rsidRDefault="009F5362">
            <w:pPr>
              <w:pStyle w:val="TableParagraph"/>
              <w:spacing w:before="98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54" w:type="dxa"/>
          </w:tcPr>
          <w:p w:rsidR="00E9278E" w:rsidRDefault="009F5362">
            <w:pPr>
              <w:pStyle w:val="TableParagraph"/>
              <w:spacing w:before="98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68" w:type="dxa"/>
          </w:tcPr>
          <w:p w:rsidR="00E9278E" w:rsidRDefault="009F5362">
            <w:pPr>
              <w:pStyle w:val="TableParagraph"/>
              <w:spacing w:before="98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E9278E">
        <w:trPr>
          <w:trHeight w:val="388"/>
        </w:trPr>
        <w:tc>
          <w:tcPr>
            <w:tcW w:w="1020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737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2554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</w:tr>
      <w:tr w:rsidR="00E9278E">
        <w:trPr>
          <w:trHeight w:val="386"/>
        </w:trPr>
        <w:tc>
          <w:tcPr>
            <w:tcW w:w="1020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737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2554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</w:tr>
      <w:tr w:rsidR="00E9278E">
        <w:trPr>
          <w:trHeight w:val="388"/>
        </w:trPr>
        <w:tc>
          <w:tcPr>
            <w:tcW w:w="1020" w:type="dxa"/>
          </w:tcPr>
          <w:p w:rsidR="00E9278E" w:rsidRDefault="009F5362">
            <w:pPr>
              <w:pStyle w:val="TableParagraph"/>
              <w:spacing w:before="97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737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2554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</w:tr>
    </w:tbl>
    <w:p w:rsidR="00E9278E" w:rsidRDefault="00E9278E">
      <w:pPr>
        <w:pStyle w:val="a3"/>
        <w:spacing w:before="6"/>
        <w:ind w:left="0"/>
        <w:jc w:val="left"/>
        <w:rPr>
          <w:sz w:val="15"/>
        </w:rPr>
      </w:pPr>
    </w:p>
    <w:p w:rsidR="00E9278E" w:rsidRDefault="009F5362">
      <w:pPr>
        <w:pStyle w:val="a5"/>
        <w:numPr>
          <w:ilvl w:val="0"/>
          <w:numId w:val="4"/>
        </w:numPr>
        <w:tabs>
          <w:tab w:val="left" w:pos="877"/>
        </w:tabs>
        <w:spacing w:before="1"/>
        <w:ind w:left="876" w:hanging="165"/>
        <w:jc w:val="left"/>
        <w:rPr>
          <w:sz w:val="16"/>
        </w:rPr>
      </w:pPr>
      <w:r>
        <w:rPr>
          <w:sz w:val="16"/>
        </w:rPr>
        <w:t>Ожидаемые конечные результаты реализации муниципальной</w:t>
      </w:r>
      <w:r>
        <w:rPr>
          <w:spacing w:val="-3"/>
          <w:sz w:val="16"/>
        </w:rPr>
        <w:t xml:space="preserve"> </w:t>
      </w:r>
      <w:r>
        <w:rPr>
          <w:sz w:val="16"/>
        </w:rPr>
        <w:t>программы:</w:t>
      </w:r>
    </w:p>
    <w:p w:rsidR="00E9278E" w:rsidRDefault="00E9278E">
      <w:pPr>
        <w:rPr>
          <w:sz w:val="16"/>
        </w:rPr>
        <w:sectPr w:rsidR="00E9278E">
          <w:pgSz w:w="16840" w:h="11910" w:orient="landscape"/>
          <w:pgMar w:top="980" w:right="420" w:bottom="280" w:left="960" w:header="720" w:footer="720" w:gutter="0"/>
          <w:cols w:space="720"/>
        </w:sectPr>
      </w:pPr>
    </w:p>
    <w:p w:rsidR="00E9278E" w:rsidRPr="0039278D" w:rsidRDefault="009F5362">
      <w:pPr>
        <w:pStyle w:val="a3"/>
        <w:spacing w:before="63" w:line="322" w:lineRule="exact"/>
        <w:ind w:left="10772"/>
        <w:rPr>
          <w:sz w:val="24"/>
          <w:szCs w:val="24"/>
        </w:rPr>
      </w:pPr>
      <w:r w:rsidRPr="0039278D">
        <w:rPr>
          <w:sz w:val="24"/>
          <w:szCs w:val="24"/>
        </w:rPr>
        <w:lastRenderedPageBreak/>
        <w:t>Приложение № 2</w:t>
      </w:r>
    </w:p>
    <w:p w:rsidR="00E9278E" w:rsidRPr="0039278D" w:rsidRDefault="009F5362">
      <w:pPr>
        <w:pStyle w:val="a3"/>
        <w:tabs>
          <w:tab w:val="left" w:pos="13404"/>
        </w:tabs>
        <w:ind w:left="10772" w:right="113"/>
        <w:rPr>
          <w:sz w:val="24"/>
          <w:szCs w:val="24"/>
        </w:rPr>
      </w:pPr>
      <w:r w:rsidRPr="0039278D">
        <w:rPr>
          <w:sz w:val="24"/>
          <w:szCs w:val="24"/>
        </w:rPr>
        <w:t>к Порядк</w:t>
      </w:r>
      <w:r w:rsidR="0039278D">
        <w:rPr>
          <w:sz w:val="24"/>
          <w:szCs w:val="24"/>
        </w:rPr>
        <w:t xml:space="preserve">у принятия решений о разработке </w:t>
      </w:r>
      <w:r w:rsidRPr="0039278D">
        <w:rPr>
          <w:spacing w:val="-1"/>
          <w:sz w:val="24"/>
          <w:szCs w:val="24"/>
        </w:rPr>
        <w:t xml:space="preserve">муниципальных </w:t>
      </w:r>
      <w:r w:rsidRPr="0039278D">
        <w:rPr>
          <w:sz w:val="24"/>
          <w:szCs w:val="24"/>
        </w:rPr>
        <w:t xml:space="preserve">программ </w:t>
      </w:r>
      <w:r w:rsidR="0039278D" w:rsidRPr="0039278D">
        <w:rPr>
          <w:sz w:val="24"/>
          <w:szCs w:val="24"/>
        </w:rPr>
        <w:t xml:space="preserve">Троицкого </w:t>
      </w:r>
      <w:r w:rsidRPr="0039278D">
        <w:rPr>
          <w:sz w:val="24"/>
          <w:szCs w:val="24"/>
        </w:rPr>
        <w:t>сельского поселения Омского муниципального района Омской области, их формирования и</w:t>
      </w:r>
      <w:r w:rsidRPr="0039278D">
        <w:rPr>
          <w:spacing w:val="-4"/>
          <w:sz w:val="24"/>
          <w:szCs w:val="24"/>
        </w:rPr>
        <w:t xml:space="preserve"> </w:t>
      </w:r>
      <w:r w:rsidRPr="0039278D">
        <w:rPr>
          <w:sz w:val="24"/>
          <w:szCs w:val="24"/>
        </w:rPr>
        <w:t>реализации</w:t>
      </w:r>
    </w:p>
    <w:p w:rsidR="00E9278E" w:rsidRDefault="00E9278E">
      <w:pPr>
        <w:pStyle w:val="a3"/>
        <w:ind w:left="0"/>
        <w:jc w:val="left"/>
        <w:rPr>
          <w:sz w:val="30"/>
        </w:rPr>
      </w:pPr>
    </w:p>
    <w:p w:rsidR="00E9278E" w:rsidRDefault="009F5362">
      <w:pPr>
        <w:spacing w:before="209"/>
        <w:ind w:left="1534"/>
        <w:rPr>
          <w:sz w:val="16"/>
        </w:rPr>
      </w:pPr>
      <w:r>
        <w:rPr>
          <w:sz w:val="16"/>
        </w:rPr>
        <w:t xml:space="preserve">Сведения о достижении ожидаемых </w:t>
      </w:r>
      <w:proofErr w:type="gramStart"/>
      <w:r>
        <w:rPr>
          <w:sz w:val="16"/>
        </w:rPr>
        <w:t xml:space="preserve">результатов реализации муниципальной программы </w:t>
      </w:r>
      <w:r w:rsidR="0039278D">
        <w:rPr>
          <w:sz w:val="16"/>
        </w:rPr>
        <w:t xml:space="preserve">Троицкого </w:t>
      </w:r>
      <w:r>
        <w:rPr>
          <w:sz w:val="16"/>
        </w:rPr>
        <w:t>сельского поселения Омского муниципального района Омской области</w:t>
      </w:r>
      <w:proofErr w:type="gramEnd"/>
    </w:p>
    <w:p w:rsidR="00E9278E" w:rsidRDefault="009F5362">
      <w:pPr>
        <w:pStyle w:val="a3"/>
        <w:spacing w:before="10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114300</wp:posOffset>
                </wp:positionV>
                <wp:extent cx="32004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40"/>
                            <a:gd name="T2" fmla="+- 0 6172 113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01FD95" id="Freeform 14" o:spid="_x0000_s1026" style="position:absolute;margin-left:56.65pt;margin-top:9pt;width:25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tFBQMAAKY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" path="m,l5039,e" filled="f" strokeweight=".1134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</w:p>
    <w:p w:rsidR="00E9278E" w:rsidRDefault="009F5362">
      <w:pPr>
        <w:ind w:left="172"/>
        <w:rPr>
          <w:sz w:val="10"/>
        </w:rPr>
      </w:pPr>
      <w:r>
        <w:rPr>
          <w:sz w:val="10"/>
        </w:rPr>
        <w:t>(наименование муниципальной программы</w:t>
      </w:r>
      <w:proofErr w:type="gramStart"/>
      <w:r>
        <w:rPr>
          <w:sz w:val="10"/>
        </w:rPr>
        <w:t xml:space="preserve"> )</w:t>
      </w:r>
      <w:proofErr w:type="gramEnd"/>
    </w:p>
    <w:p w:rsidR="00E9278E" w:rsidRDefault="009F5362">
      <w:pPr>
        <w:tabs>
          <w:tab w:val="left" w:pos="1022"/>
        </w:tabs>
        <w:spacing w:before="83"/>
        <w:ind w:left="172"/>
        <w:rPr>
          <w:sz w:val="16"/>
        </w:rPr>
      </w:pPr>
      <w:r>
        <w:rPr>
          <w:sz w:val="16"/>
        </w:rPr>
        <w:t>за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год</w:t>
      </w:r>
    </w:p>
    <w:p w:rsidR="00E9278E" w:rsidRDefault="00E9278E">
      <w:pPr>
        <w:pStyle w:val="a3"/>
        <w:spacing w:before="5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553"/>
        <w:gridCol w:w="2822"/>
        <w:gridCol w:w="991"/>
        <w:gridCol w:w="1017"/>
        <w:gridCol w:w="2102"/>
        <w:gridCol w:w="2721"/>
      </w:tblGrid>
      <w:tr w:rsidR="00E9278E">
        <w:trPr>
          <w:trHeight w:val="623"/>
        </w:trPr>
        <w:tc>
          <w:tcPr>
            <w:tcW w:w="706" w:type="dxa"/>
            <w:vMerge w:val="restart"/>
          </w:tcPr>
          <w:p w:rsidR="00E9278E" w:rsidRDefault="00E9278E">
            <w:pPr>
              <w:pStyle w:val="TableParagraph"/>
              <w:spacing w:before="3"/>
              <w:rPr>
                <w:sz w:val="23"/>
              </w:rPr>
            </w:pPr>
          </w:p>
          <w:p w:rsidR="00E9278E" w:rsidRDefault="009F5362">
            <w:pPr>
              <w:pStyle w:val="TableParagraph"/>
              <w:ind w:left="242" w:right="233" w:hanging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4553" w:type="dxa"/>
            <w:vMerge w:val="restart"/>
          </w:tcPr>
          <w:p w:rsidR="00E9278E" w:rsidRDefault="00E9278E">
            <w:pPr>
              <w:pStyle w:val="TableParagraph"/>
              <w:spacing w:before="3"/>
              <w:rPr>
                <w:sz w:val="23"/>
              </w:rPr>
            </w:pPr>
          </w:p>
          <w:p w:rsidR="00E9278E" w:rsidRDefault="009F5362">
            <w:pPr>
              <w:pStyle w:val="TableParagraph"/>
              <w:ind w:left="1879" w:hanging="1416"/>
              <w:rPr>
                <w:sz w:val="16"/>
              </w:rPr>
            </w:pPr>
            <w:r>
              <w:rPr>
                <w:sz w:val="16"/>
              </w:rPr>
              <w:t>Ожидаемые результаты реализации муниципальной программы</w:t>
            </w:r>
          </w:p>
        </w:tc>
        <w:tc>
          <w:tcPr>
            <w:tcW w:w="2822" w:type="dxa"/>
            <w:vMerge w:val="restart"/>
          </w:tcPr>
          <w:p w:rsidR="00E9278E" w:rsidRDefault="00E9278E">
            <w:pPr>
              <w:pStyle w:val="TableParagraph"/>
              <w:spacing w:before="3"/>
              <w:rPr>
                <w:sz w:val="23"/>
              </w:rPr>
            </w:pPr>
          </w:p>
          <w:p w:rsidR="00E9278E" w:rsidRDefault="009F5362">
            <w:pPr>
              <w:pStyle w:val="TableParagraph"/>
              <w:ind w:left="1046" w:right="1046" w:hanging="3"/>
              <w:jc w:val="center"/>
              <w:rPr>
                <w:sz w:val="16"/>
              </w:rPr>
            </w:pPr>
            <w:r>
              <w:rPr>
                <w:sz w:val="16"/>
              </w:rPr>
              <w:t>Единица измерения</w:t>
            </w:r>
          </w:p>
        </w:tc>
        <w:tc>
          <w:tcPr>
            <w:tcW w:w="2008" w:type="dxa"/>
            <w:gridSpan w:val="2"/>
          </w:tcPr>
          <w:p w:rsidR="00E9278E" w:rsidRDefault="00E9278E">
            <w:pPr>
              <w:pStyle w:val="TableParagraph"/>
              <w:spacing w:before="8"/>
              <w:rPr>
                <w:sz w:val="18"/>
              </w:rPr>
            </w:pPr>
          </w:p>
          <w:p w:rsidR="00E9278E" w:rsidRDefault="009F5362">
            <w:pPr>
              <w:pStyle w:val="TableParagraph"/>
              <w:ind w:left="536"/>
              <w:rPr>
                <w:sz w:val="16"/>
              </w:rPr>
            </w:pPr>
            <w:r>
              <w:rPr>
                <w:sz w:val="16"/>
              </w:rPr>
              <w:t>Значение &lt;*&gt;</w:t>
            </w:r>
          </w:p>
        </w:tc>
        <w:tc>
          <w:tcPr>
            <w:tcW w:w="2102" w:type="dxa"/>
            <w:vMerge w:val="restart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  <w:p w:rsidR="00E9278E" w:rsidRDefault="009F5362">
            <w:pPr>
              <w:pStyle w:val="TableParagraph"/>
              <w:spacing w:before="152"/>
              <w:ind w:left="448"/>
              <w:rPr>
                <w:sz w:val="16"/>
              </w:rPr>
            </w:pPr>
            <w:r>
              <w:rPr>
                <w:sz w:val="16"/>
              </w:rPr>
              <w:t>Отклонение &lt;**&gt;</w:t>
            </w:r>
          </w:p>
        </w:tc>
        <w:tc>
          <w:tcPr>
            <w:tcW w:w="2721" w:type="dxa"/>
            <w:vMerge w:val="restart"/>
          </w:tcPr>
          <w:p w:rsidR="00E9278E" w:rsidRDefault="00E9278E">
            <w:pPr>
              <w:pStyle w:val="TableParagraph"/>
              <w:spacing w:before="4"/>
              <w:rPr>
                <w:sz w:val="15"/>
              </w:rPr>
            </w:pPr>
          </w:p>
          <w:p w:rsidR="00E9278E" w:rsidRDefault="009F5362">
            <w:pPr>
              <w:pStyle w:val="TableParagraph"/>
              <w:ind w:left="772" w:right="75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Примечание (причины</w:t>
            </w:r>
            <w:proofErr w:type="gramEnd"/>
          </w:p>
          <w:p w:rsidR="00E9278E" w:rsidRDefault="009F5362">
            <w:pPr>
              <w:pStyle w:val="TableParagraph"/>
              <w:spacing w:line="184" w:lineRule="exact"/>
              <w:ind w:left="772" w:right="595"/>
              <w:jc w:val="center"/>
              <w:rPr>
                <w:sz w:val="16"/>
              </w:rPr>
            </w:pPr>
            <w:r>
              <w:rPr>
                <w:sz w:val="16"/>
              </w:rPr>
              <w:t>отклонения) &lt;***&gt;</w:t>
            </w:r>
          </w:p>
        </w:tc>
      </w:tr>
      <w:tr w:rsidR="00E9278E">
        <w:trPr>
          <w:trHeight w:val="280"/>
        </w:trPr>
        <w:tc>
          <w:tcPr>
            <w:tcW w:w="706" w:type="dxa"/>
            <w:vMerge/>
            <w:tcBorders>
              <w:top w:val="nil"/>
            </w:tcBorders>
          </w:tcPr>
          <w:p w:rsidR="00E9278E" w:rsidRDefault="00E9278E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vMerge/>
            <w:tcBorders>
              <w:top w:val="nil"/>
            </w:tcBorders>
          </w:tcPr>
          <w:p w:rsidR="00E9278E" w:rsidRDefault="00E9278E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:rsidR="00E9278E" w:rsidRDefault="00E9278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E9278E" w:rsidRDefault="009F5362">
            <w:pPr>
              <w:pStyle w:val="TableParagraph"/>
              <w:spacing w:before="42"/>
              <w:ind w:left="320"/>
              <w:rPr>
                <w:sz w:val="16"/>
              </w:rPr>
            </w:pPr>
            <w:r>
              <w:rPr>
                <w:sz w:val="16"/>
              </w:rPr>
              <w:t>План</w:t>
            </w:r>
          </w:p>
        </w:tc>
        <w:tc>
          <w:tcPr>
            <w:tcW w:w="1017" w:type="dxa"/>
          </w:tcPr>
          <w:p w:rsidR="00E9278E" w:rsidRDefault="009F5362">
            <w:pPr>
              <w:pStyle w:val="TableParagraph"/>
              <w:spacing w:before="42"/>
              <w:ind w:left="334"/>
              <w:rPr>
                <w:sz w:val="16"/>
              </w:rPr>
            </w:pPr>
            <w:r>
              <w:rPr>
                <w:sz w:val="16"/>
              </w:rPr>
              <w:t>Факт</w:t>
            </w:r>
          </w:p>
        </w:tc>
        <w:tc>
          <w:tcPr>
            <w:tcW w:w="2102" w:type="dxa"/>
            <w:vMerge/>
            <w:tcBorders>
              <w:top w:val="nil"/>
            </w:tcBorders>
          </w:tcPr>
          <w:p w:rsidR="00E9278E" w:rsidRDefault="00E9278E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E9278E" w:rsidRDefault="00E9278E">
            <w:pPr>
              <w:rPr>
                <w:sz w:val="2"/>
                <w:szCs w:val="2"/>
              </w:rPr>
            </w:pPr>
          </w:p>
        </w:tc>
      </w:tr>
      <w:tr w:rsidR="00E9278E">
        <w:trPr>
          <w:trHeight w:val="184"/>
        </w:trPr>
        <w:tc>
          <w:tcPr>
            <w:tcW w:w="706" w:type="dxa"/>
          </w:tcPr>
          <w:p w:rsidR="00E9278E" w:rsidRDefault="009F5362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53" w:type="dxa"/>
          </w:tcPr>
          <w:p w:rsidR="00E9278E" w:rsidRDefault="009F5362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22" w:type="dxa"/>
          </w:tcPr>
          <w:p w:rsidR="00E9278E" w:rsidRDefault="009F5362"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1" w:type="dxa"/>
          </w:tcPr>
          <w:p w:rsidR="00E9278E" w:rsidRDefault="009F5362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17" w:type="dxa"/>
          </w:tcPr>
          <w:p w:rsidR="00E9278E" w:rsidRDefault="009F5362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02" w:type="dxa"/>
          </w:tcPr>
          <w:p w:rsidR="00E9278E" w:rsidRDefault="009F5362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21" w:type="dxa"/>
          </w:tcPr>
          <w:p w:rsidR="00E9278E" w:rsidRDefault="009F5362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E9278E">
        <w:trPr>
          <w:trHeight w:val="417"/>
        </w:trPr>
        <w:tc>
          <w:tcPr>
            <w:tcW w:w="14912" w:type="dxa"/>
            <w:gridSpan w:val="7"/>
          </w:tcPr>
          <w:p w:rsidR="00E9278E" w:rsidRDefault="009F5362">
            <w:pPr>
              <w:pStyle w:val="TableParagraph"/>
              <w:spacing w:before="112"/>
              <w:ind w:left="5882" w:right="5871"/>
              <w:jc w:val="center"/>
              <w:rPr>
                <w:sz w:val="16"/>
              </w:rPr>
            </w:pPr>
            <w:r>
              <w:rPr>
                <w:sz w:val="16"/>
              </w:rPr>
              <w:t>Подпрограмма 1 муниципальной программы</w:t>
            </w:r>
          </w:p>
        </w:tc>
      </w:tr>
      <w:tr w:rsidR="00E9278E">
        <w:trPr>
          <w:trHeight w:val="184"/>
        </w:trPr>
        <w:tc>
          <w:tcPr>
            <w:tcW w:w="706" w:type="dxa"/>
          </w:tcPr>
          <w:p w:rsidR="00E9278E" w:rsidRDefault="00E9278E">
            <w:pPr>
              <w:pStyle w:val="TableParagraph"/>
              <w:rPr>
                <w:sz w:val="12"/>
              </w:rPr>
            </w:pPr>
          </w:p>
        </w:tc>
        <w:tc>
          <w:tcPr>
            <w:tcW w:w="4553" w:type="dxa"/>
          </w:tcPr>
          <w:p w:rsidR="00E9278E" w:rsidRDefault="00E9278E">
            <w:pPr>
              <w:pStyle w:val="TableParagraph"/>
              <w:rPr>
                <w:sz w:val="12"/>
              </w:rPr>
            </w:pPr>
          </w:p>
        </w:tc>
        <w:tc>
          <w:tcPr>
            <w:tcW w:w="2822" w:type="dxa"/>
          </w:tcPr>
          <w:p w:rsidR="00E9278E" w:rsidRDefault="00E9278E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</w:tcPr>
          <w:p w:rsidR="00E9278E" w:rsidRDefault="00E9278E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E9278E" w:rsidRDefault="00E9278E">
            <w:pPr>
              <w:pStyle w:val="TableParagraph"/>
              <w:rPr>
                <w:sz w:val="12"/>
              </w:rPr>
            </w:pPr>
          </w:p>
        </w:tc>
        <w:tc>
          <w:tcPr>
            <w:tcW w:w="2102" w:type="dxa"/>
          </w:tcPr>
          <w:p w:rsidR="00E9278E" w:rsidRDefault="00E9278E">
            <w:pPr>
              <w:pStyle w:val="TableParagraph"/>
              <w:rPr>
                <w:sz w:val="12"/>
              </w:rPr>
            </w:pPr>
          </w:p>
        </w:tc>
        <w:tc>
          <w:tcPr>
            <w:tcW w:w="2721" w:type="dxa"/>
          </w:tcPr>
          <w:p w:rsidR="00E9278E" w:rsidRDefault="00E9278E">
            <w:pPr>
              <w:pStyle w:val="TableParagraph"/>
              <w:rPr>
                <w:sz w:val="12"/>
              </w:rPr>
            </w:pPr>
          </w:p>
        </w:tc>
      </w:tr>
      <w:tr w:rsidR="00E9278E">
        <w:trPr>
          <w:trHeight w:val="184"/>
        </w:trPr>
        <w:tc>
          <w:tcPr>
            <w:tcW w:w="706" w:type="dxa"/>
          </w:tcPr>
          <w:p w:rsidR="00E9278E" w:rsidRDefault="00E9278E">
            <w:pPr>
              <w:pStyle w:val="TableParagraph"/>
              <w:rPr>
                <w:sz w:val="12"/>
              </w:rPr>
            </w:pPr>
          </w:p>
        </w:tc>
        <w:tc>
          <w:tcPr>
            <w:tcW w:w="4553" w:type="dxa"/>
          </w:tcPr>
          <w:p w:rsidR="00E9278E" w:rsidRDefault="009F5362">
            <w:pPr>
              <w:pStyle w:val="TableParagraph"/>
              <w:spacing w:line="164" w:lineRule="exact"/>
              <w:ind w:right="2126"/>
              <w:jc w:val="right"/>
              <w:rPr>
                <w:sz w:val="16"/>
              </w:rPr>
            </w:pPr>
            <w:r>
              <w:rPr>
                <w:sz w:val="16"/>
              </w:rPr>
              <w:t>(…)</w:t>
            </w:r>
          </w:p>
        </w:tc>
        <w:tc>
          <w:tcPr>
            <w:tcW w:w="2822" w:type="dxa"/>
          </w:tcPr>
          <w:p w:rsidR="00E9278E" w:rsidRDefault="00E9278E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</w:tcPr>
          <w:p w:rsidR="00E9278E" w:rsidRDefault="00E9278E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E9278E" w:rsidRDefault="00E9278E">
            <w:pPr>
              <w:pStyle w:val="TableParagraph"/>
              <w:rPr>
                <w:sz w:val="12"/>
              </w:rPr>
            </w:pPr>
          </w:p>
        </w:tc>
        <w:tc>
          <w:tcPr>
            <w:tcW w:w="2102" w:type="dxa"/>
          </w:tcPr>
          <w:p w:rsidR="00E9278E" w:rsidRDefault="00E9278E">
            <w:pPr>
              <w:pStyle w:val="TableParagraph"/>
              <w:rPr>
                <w:sz w:val="12"/>
              </w:rPr>
            </w:pPr>
          </w:p>
        </w:tc>
        <w:tc>
          <w:tcPr>
            <w:tcW w:w="2721" w:type="dxa"/>
          </w:tcPr>
          <w:p w:rsidR="00E9278E" w:rsidRDefault="00E9278E">
            <w:pPr>
              <w:pStyle w:val="TableParagraph"/>
              <w:rPr>
                <w:sz w:val="12"/>
              </w:rPr>
            </w:pPr>
          </w:p>
        </w:tc>
      </w:tr>
      <w:tr w:rsidR="00E9278E">
        <w:trPr>
          <w:trHeight w:val="479"/>
        </w:trPr>
        <w:tc>
          <w:tcPr>
            <w:tcW w:w="14912" w:type="dxa"/>
            <w:gridSpan w:val="7"/>
          </w:tcPr>
          <w:p w:rsidR="00E9278E" w:rsidRDefault="009F5362">
            <w:pPr>
              <w:pStyle w:val="TableParagraph"/>
              <w:spacing w:before="143"/>
              <w:ind w:left="5885" w:right="5871"/>
              <w:jc w:val="center"/>
              <w:rPr>
                <w:sz w:val="16"/>
              </w:rPr>
            </w:pPr>
            <w:r>
              <w:rPr>
                <w:sz w:val="16"/>
              </w:rPr>
              <w:t>Подпрограмма N муниципальной программы</w:t>
            </w:r>
          </w:p>
        </w:tc>
      </w:tr>
      <w:tr w:rsidR="00E9278E">
        <w:trPr>
          <w:trHeight w:val="184"/>
        </w:trPr>
        <w:tc>
          <w:tcPr>
            <w:tcW w:w="706" w:type="dxa"/>
          </w:tcPr>
          <w:p w:rsidR="00E9278E" w:rsidRDefault="00E9278E">
            <w:pPr>
              <w:pStyle w:val="TableParagraph"/>
              <w:rPr>
                <w:sz w:val="12"/>
              </w:rPr>
            </w:pPr>
          </w:p>
        </w:tc>
        <w:tc>
          <w:tcPr>
            <w:tcW w:w="4553" w:type="dxa"/>
          </w:tcPr>
          <w:p w:rsidR="00E9278E" w:rsidRDefault="009F5362">
            <w:pPr>
              <w:pStyle w:val="TableParagraph"/>
              <w:spacing w:line="164" w:lineRule="exact"/>
              <w:ind w:right="2126"/>
              <w:jc w:val="right"/>
              <w:rPr>
                <w:sz w:val="16"/>
              </w:rPr>
            </w:pPr>
            <w:r>
              <w:rPr>
                <w:sz w:val="16"/>
              </w:rPr>
              <w:t>(…)</w:t>
            </w:r>
          </w:p>
        </w:tc>
        <w:tc>
          <w:tcPr>
            <w:tcW w:w="2822" w:type="dxa"/>
          </w:tcPr>
          <w:p w:rsidR="00E9278E" w:rsidRDefault="00E9278E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</w:tcPr>
          <w:p w:rsidR="00E9278E" w:rsidRDefault="00E9278E"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 w:rsidR="00E9278E" w:rsidRDefault="00E9278E">
            <w:pPr>
              <w:pStyle w:val="TableParagraph"/>
              <w:rPr>
                <w:sz w:val="12"/>
              </w:rPr>
            </w:pPr>
          </w:p>
        </w:tc>
        <w:tc>
          <w:tcPr>
            <w:tcW w:w="2102" w:type="dxa"/>
          </w:tcPr>
          <w:p w:rsidR="00E9278E" w:rsidRDefault="00E9278E">
            <w:pPr>
              <w:pStyle w:val="TableParagraph"/>
              <w:rPr>
                <w:sz w:val="12"/>
              </w:rPr>
            </w:pPr>
          </w:p>
        </w:tc>
        <w:tc>
          <w:tcPr>
            <w:tcW w:w="2721" w:type="dxa"/>
          </w:tcPr>
          <w:p w:rsidR="00E9278E" w:rsidRDefault="00E9278E">
            <w:pPr>
              <w:pStyle w:val="TableParagraph"/>
              <w:rPr>
                <w:sz w:val="12"/>
              </w:rPr>
            </w:pPr>
          </w:p>
        </w:tc>
      </w:tr>
    </w:tbl>
    <w:p w:rsidR="00E9278E" w:rsidRDefault="00E9278E">
      <w:pPr>
        <w:pStyle w:val="a3"/>
        <w:spacing w:before="3"/>
        <w:ind w:left="0"/>
        <w:jc w:val="left"/>
        <w:rPr>
          <w:sz w:val="7"/>
        </w:rPr>
      </w:pPr>
    </w:p>
    <w:p w:rsidR="00E9278E" w:rsidRDefault="009F5362">
      <w:pPr>
        <w:spacing w:before="94"/>
        <w:ind w:left="3739" w:right="4279"/>
        <w:jc w:val="center"/>
        <w:rPr>
          <w:sz w:val="16"/>
        </w:rPr>
      </w:pPr>
      <w:r>
        <w:rPr>
          <w:sz w:val="16"/>
        </w:rPr>
        <w:t>&lt;*&gt; Отражается значение показателей в разрезе источников финансирования.</w:t>
      </w:r>
    </w:p>
    <w:p w:rsidR="00E9278E" w:rsidRDefault="009F5362">
      <w:pPr>
        <w:spacing w:before="1"/>
        <w:ind w:left="3742" w:right="4279"/>
        <w:jc w:val="center"/>
        <w:rPr>
          <w:sz w:val="16"/>
        </w:rPr>
      </w:pPr>
      <w:r>
        <w:rPr>
          <w:sz w:val="16"/>
        </w:rPr>
        <w:t>&lt;**&gt; Отражается разница между данными, приведенными в графе 5 и графе 4 (графа 6 = графа 5 – графа 4).</w:t>
      </w:r>
    </w:p>
    <w:p w:rsidR="00E9278E" w:rsidRDefault="009F5362">
      <w:pPr>
        <w:ind w:left="3738" w:right="4279"/>
        <w:jc w:val="center"/>
        <w:rPr>
          <w:sz w:val="16"/>
        </w:rPr>
      </w:pPr>
      <w:r>
        <w:rPr>
          <w:sz w:val="16"/>
        </w:rPr>
        <w:t xml:space="preserve">&lt;***&gt; Заполняется при </w:t>
      </w:r>
      <w:proofErr w:type="spellStart"/>
      <w:r>
        <w:rPr>
          <w:sz w:val="16"/>
        </w:rPr>
        <w:t>недостижении</w:t>
      </w:r>
      <w:proofErr w:type="spellEnd"/>
      <w:r>
        <w:rPr>
          <w:sz w:val="16"/>
        </w:rPr>
        <w:t xml:space="preserve"> планового значения.</w:t>
      </w:r>
    </w:p>
    <w:p w:rsidR="00E9278E" w:rsidRDefault="00E9278E">
      <w:pPr>
        <w:jc w:val="center"/>
        <w:rPr>
          <w:sz w:val="16"/>
        </w:rPr>
        <w:sectPr w:rsidR="00E9278E">
          <w:pgSz w:w="16840" w:h="11910" w:orient="landscape"/>
          <w:pgMar w:top="920" w:right="420" w:bottom="280" w:left="960" w:header="720" w:footer="720" w:gutter="0"/>
          <w:cols w:space="720"/>
        </w:sectPr>
      </w:pPr>
    </w:p>
    <w:p w:rsidR="00E9278E" w:rsidRPr="0039278D" w:rsidRDefault="009F5362">
      <w:pPr>
        <w:pStyle w:val="a3"/>
        <w:spacing w:before="65"/>
        <w:ind w:left="10772"/>
        <w:rPr>
          <w:sz w:val="24"/>
          <w:szCs w:val="24"/>
        </w:rPr>
      </w:pPr>
      <w:r w:rsidRPr="0039278D">
        <w:rPr>
          <w:sz w:val="24"/>
          <w:szCs w:val="24"/>
        </w:rPr>
        <w:lastRenderedPageBreak/>
        <w:t>Приложение № 3</w:t>
      </w:r>
    </w:p>
    <w:p w:rsidR="00E9278E" w:rsidRPr="0039278D" w:rsidRDefault="009F5362">
      <w:pPr>
        <w:pStyle w:val="a3"/>
        <w:tabs>
          <w:tab w:val="left" w:pos="13404"/>
        </w:tabs>
        <w:spacing w:before="2"/>
        <w:ind w:left="10772" w:right="113"/>
        <w:rPr>
          <w:sz w:val="24"/>
          <w:szCs w:val="24"/>
        </w:rPr>
      </w:pPr>
      <w:r w:rsidRPr="0039278D">
        <w:rPr>
          <w:sz w:val="24"/>
          <w:szCs w:val="24"/>
        </w:rPr>
        <w:t>к Порядк</w:t>
      </w:r>
      <w:r w:rsidR="0039278D">
        <w:rPr>
          <w:sz w:val="24"/>
          <w:szCs w:val="24"/>
        </w:rPr>
        <w:t xml:space="preserve">у принятия решений о разработке </w:t>
      </w:r>
      <w:r w:rsidRPr="0039278D">
        <w:rPr>
          <w:spacing w:val="-1"/>
          <w:sz w:val="24"/>
          <w:szCs w:val="24"/>
        </w:rPr>
        <w:t xml:space="preserve">муниципальных </w:t>
      </w:r>
      <w:r w:rsidRPr="0039278D">
        <w:rPr>
          <w:sz w:val="24"/>
          <w:szCs w:val="24"/>
        </w:rPr>
        <w:t xml:space="preserve">программ </w:t>
      </w:r>
      <w:r w:rsidR="0039278D" w:rsidRPr="0039278D">
        <w:rPr>
          <w:sz w:val="24"/>
          <w:szCs w:val="24"/>
        </w:rPr>
        <w:t xml:space="preserve">Троицкого </w:t>
      </w:r>
      <w:r w:rsidRPr="0039278D">
        <w:rPr>
          <w:sz w:val="24"/>
          <w:szCs w:val="24"/>
        </w:rPr>
        <w:t>сельского поселения Омского муниципального района Омской области, их формирования и</w:t>
      </w:r>
      <w:r w:rsidRPr="0039278D">
        <w:rPr>
          <w:spacing w:val="-4"/>
          <w:sz w:val="24"/>
          <w:szCs w:val="24"/>
        </w:rPr>
        <w:t xml:space="preserve"> </w:t>
      </w:r>
      <w:r w:rsidRPr="0039278D">
        <w:rPr>
          <w:sz w:val="24"/>
          <w:szCs w:val="24"/>
        </w:rPr>
        <w:t>реализации</w:t>
      </w:r>
    </w:p>
    <w:p w:rsidR="00E9278E" w:rsidRDefault="00E9278E">
      <w:pPr>
        <w:pStyle w:val="a3"/>
        <w:ind w:left="0"/>
        <w:jc w:val="left"/>
        <w:rPr>
          <w:sz w:val="20"/>
        </w:rPr>
      </w:pPr>
    </w:p>
    <w:p w:rsidR="00E9278E" w:rsidRDefault="00E9278E">
      <w:pPr>
        <w:pStyle w:val="a3"/>
        <w:ind w:left="0"/>
        <w:jc w:val="left"/>
        <w:rPr>
          <w:sz w:val="20"/>
        </w:rPr>
      </w:pPr>
    </w:p>
    <w:p w:rsidR="00E9278E" w:rsidRDefault="00E9278E">
      <w:pPr>
        <w:pStyle w:val="a3"/>
        <w:ind w:left="0"/>
        <w:jc w:val="left"/>
        <w:rPr>
          <w:sz w:val="20"/>
        </w:rPr>
      </w:pPr>
    </w:p>
    <w:p w:rsidR="00E9278E" w:rsidRDefault="00E9278E">
      <w:pPr>
        <w:pStyle w:val="a3"/>
        <w:spacing w:before="10"/>
        <w:ind w:left="0"/>
        <w:jc w:val="left"/>
        <w:rPr>
          <w:sz w:val="27"/>
        </w:rPr>
      </w:pPr>
    </w:p>
    <w:p w:rsidR="00E9278E" w:rsidRDefault="009F5362">
      <w:pPr>
        <w:spacing w:before="94"/>
        <w:ind w:left="5933" w:right="6472"/>
        <w:jc w:val="center"/>
        <w:rPr>
          <w:sz w:val="16"/>
        </w:rPr>
      </w:pPr>
      <w:r>
        <w:rPr>
          <w:sz w:val="16"/>
        </w:rPr>
        <w:t>Подпрограмма</w:t>
      </w:r>
    </w:p>
    <w:p w:rsidR="00E9278E" w:rsidRDefault="009F5362">
      <w:pPr>
        <w:pStyle w:val="a3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3439795</wp:posOffset>
                </wp:positionH>
                <wp:positionV relativeFrom="paragraph">
                  <wp:posOffset>115570</wp:posOffset>
                </wp:positionV>
                <wp:extent cx="380936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9365" cy="1270"/>
                        </a:xfrm>
                        <a:custGeom>
                          <a:avLst/>
                          <a:gdLst>
                            <a:gd name="T0" fmla="+- 0 5417 5417"/>
                            <a:gd name="T1" fmla="*/ T0 w 5999"/>
                            <a:gd name="T2" fmla="+- 0 11416 5417"/>
                            <a:gd name="T3" fmla="*/ T2 w 5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99">
                              <a:moveTo>
                                <a:pt x="0" y="0"/>
                              </a:moveTo>
                              <a:lnTo>
                                <a:pt x="5999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4BF316" id="Freeform 13" o:spid="_x0000_s1026" style="position:absolute;margin-left:270.85pt;margin-top:9.1pt;width:299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" path="m,l5999,e" filled="f" strokeweight=".1134mm">
                <v:path arrowok="t" o:connecttype="custom" o:connectlocs="0,0;3809365,0" o:connectangles="0,0"/>
                <w10:wrap type="topAndBottom" anchorx="page"/>
              </v:shape>
            </w:pict>
          </mc:Fallback>
        </mc:AlternateContent>
      </w:r>
    </w:p>
    <w:p w:rsidR="00E9278E" w:rsidRDefault="009F5362">
      <w:pPr>
        <w:spacing w:line="480" w:lineRule="auto"/>
        <w:ind w:left="5933" w:right="6474"/>
        <w:jc w:val="center"/>
        <w:rPr>
          <w:sz w:val="16"/>
        </w:rPr>
      </w:pPr>
      <w:r>
        <w:rPr>
          <w:sz w:val="16"/>
        </w:rPr>
        <w:t>(наименование подпрограммы) муниципальной программы</w:t>
      </w:r>
    </w:p>
    <w:p w:rsidR="00E9278E" w:rsidRDefault="009F5362">
      <w:pPr>
        <w:pStyle w:val="a3"/>
        <w:spacing w:line="20" w:lineRule="exact"/>
        <w:ind w:left="445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809365" cy="4445"/>
                <wp:effectExtent l="12700" t="11430" r="6985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9365" cy="4445"/>
                          <a:chOff x="0" y="0"/>
                          <a:chExt cx="5999" cy="7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999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2ADBD22" id="Group 11" o:spid="_x0000_s1026" style="width:299.95pt;height:.35pt;mso-position-horizontal-relative:char;mso-position-vertical-relative:line" coordsize="599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">
                <v:line id="Line 12" o:spid="_x0000_s1027" style="position:absolute;visibility:visible;mso-wrap-style:square" from="0,3" to="599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" strokeweight=".1134mm"/>
                <w10:anchorlock/>
              </v:group>
            </w:pict>
          </mc:Fallback>
        </mc:AlternateContent>
      </w:r>
    </w:p>
    <w:p w:rsidR="00E9278E" w:rsidRDefault="009F5362">
      <w:pPr>
        <w:spacing w:line="163" w:lineRule="exact"/>
        <w:ind w:left="5933" w:right="6474"/>
        <w:jc w:val="center"/>
        <w:rPr>
          <w:sz w:val="16"/>
        </w:rPr>
      </w:pPr>
      <w:r>
        <w:rPr>
          <w:sz w:val="16"/>
        </w:rPr>
        <w:t>(наименование муниципальной программы)</w:t>
      </w:r>
    </w:p>
    <w:p w:rsidR="00E9278E" w:rsidRDefault="00E9278E">
      <w:pPr>
        <w:pStyle w:val="a3"/>
        <w:spacing w:before="1"/>
        <w:ind w:left="0"/>
        <w:jc w:val="left"/>
        <w:rPr>
          <w:sz w:val="16"/>
        </w:rPr>
      </w:pPr>
    </w:p>
    <w:p w:rsidR="00E9278E" w:rsidRDefault="009F5362">
      <w:pPr>
        <w:ind w:left="1255"/>
        <w:rPr>
          <w:sz w:val="16"/>
        </w:rPr>
      </w:pPr>
      <w:r>
        <w:rPr>
          <w:sz w:val="16"/>
        </w:rPr>
        <w:t>Паспорт Подпрограммы</w:t>
      </w:r>
    </w:p>
    <w:p w:rsidR="00E9278E" w:rsidRDefault="00E9278E">
      <w:pPr>
        <w:pStyle w:val="a3"/>
        <w:spacing w:before="11"/>
        <w:ind w:left="0"/>
        <w:jc w:val="left"/>
        <w:rPr>
          <w:sz w:val="15"/>
        </w:rPr>
      </w:pPr>
    </w:p>
    <w:p w:rsidR="00E9278E" w:rsidRDefault="009F5362">
      <w:pPr>
        <w:pStyle w:val="a5"/>
        <w:numPr>
          <w:ilvl w:val="0"/>
          <w:numId w:val="3"/>
        </w:numPr>
        <w:tabs>
          <w:tab w:val="left" w:pos="495"/>
        </w:tabs>
        <w:ind w:hanging="162"/>
        <w:rPr>
          <w:sz w:val="16"/>
        </w:rPr>
      </w:pPr>
      <w:r>
        <w:rPr>
          <w:sz w:val="16"/>
        </w:rPr>
        <w:t>Исполнители</w:t>
      </w:r>
      <w:r>
        <w:rPr>
          <w:spacing w:val="-1"/>
          <w:sz w:val="16"/>
        </w:rPr>
        <w:t xml:space="preserve"> </w:t>
      </w:r>
      <w:r>
        <w:rPr>
          <w:sz w:val="16"/>
        </w:rPr>
        <w:t>подпрограммы:</w:t>
      </w:r>
    </w:p>
    <w:p w:rsidR="00E9278E" w:rsidRDefault="009F5362">
      <w:pPr>
        <w:pStyle w:val="a5"/>
        <w:numPr>
          <w:ilvl w:val="0"/>
          <w:numId w:val="3"/>
        </w:numPr>
        <w:tabs>
          <w:tab w:val="left" w:pos="495"/>
        </w:tabs>
        <w:spacing w:before="1"/>
        <w:ind w:hanging="162"/>
        <w:rPr>
          <w:sz w:val="16"/>
        </w:rPr>
      </w:pPr>
      <w:r>
        <w:rPr>
          <w:sz w:val="16"/>
        </w:rPr>
        <w:t>Задачи и целевые показатели</w:t>
      </w:r>
      <w:r>
        <w:rPr>
          <w:spacing w:val="-5"/>
          <w:sz w:val="16"/>
        </w:rPr>
        <w:t xml:space="preserve"> </w:t>
      </w:r>
      <w:r>
        <w:rPr>
          <w:sz w:val="16"/>
        </w:rPr>
        <w:t>подпрограммы:</w:t>
      </w:r>
    </w:p>
    <w:p w:rsidR="00E9278E" w:rsidRDefault="00E9278E">
      <w:pPr>
        <w:pStyle w:val="a3"/>
        <w:spacing w:before="4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4"/>
        <w:gridCol w:w="1960"/>
        <w:gridCol w:w="1560"/>
        <w:gridCol w:w="1560"/>
        <w:gridCol w:w="1985"/>
        <w:gridCol w:w="1843"/>
      </w:tblGrid>
      <w:tr w:rsidR="00E9278E">
        <w:trPr>
          <w:trHeight w:val="388"/>
        </w:trPr>
        <w:tc>
          <w:tcPr>
            <w:tcW w:w="850" w:type="dxa"/>
            <w:vMerge w:val="restart"/>
          </w:tcPr>
          <w:p w:rsidR="00E9278E" w:rsidRDefault="009F5362">
            <w:pPr>
              <w:pStyle w:val="TableParagraph"/>
              <w:spacing w:before="97"/>
              <w:ind w:left="239"/>
              <w:rPr>
                <w:sz w:val="16"/>
              </w:rPr>
            </w:pPr>
            <w:r>
              <w:rPr>
                <w:sz w:val="16"/>
              </w:rPr>
              <w:t xml:space="preserve">N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4764" w:type="dxa"/>
            <w:vMerge w:val="restart"/>
          </w:tcPr>
          <w:p w:rsidR="00E9278E" w:rsidRDefault="009F5362">
            <w:pPr>
              <w:pStyle w:val="TableParagraph"/>
              <w:spacing w:before="97"/>
              <w:ind w:left="1687" w:right="320" w:hanging="1340"/>
              <w:rPr>
                <w:sz w:val="16"/>
              </w:rPr>
            </w:pPr>
            <w:r>
              <w:rPr>
                <w:sz w:val="16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8908" w:type="dxa"/>
            <w:gridSpan w:val="5"/>
          </w:tcPr>
          <w:p w:rsidR="00E9278E" w:rsidRDefault="009F5362">
            <w:pPr>
              <w:pStyle w:val="TableParagraph"/>
              <w:spacing w:before="97"/>
              <w:ind w:left="3080" w:right="3069"/>
              <w:jc w:val="center"/>
              <w:rPr>
                <w:sz w:val="16"/>
              </w:rPr>
            </w:pPr>
            <w:r>
              <w:rPr>
                <w:sz w:val="16"/>
              </w:rPr>
              <w:t>Значение целевого показателя по годам</w:t>
            </w:r>
          </w:p>
        </w:tc>
      </w:tr>
      <w:tr w:rsidR="00E9278E">
        <w:trPr>
          <w:trHeight w:val="388"/>
        </w:trPr>
        <w:tc>
          <w:tcPr>
            <w:tcW w:w="850" w:type="dxa"/>
            <w:vMerge/>
            <w:tcBorders>
              <w:top w:val="nil"/>
            </w:tcBorders>
          </w:tcPr>
          <w:p w:rsidR="00E9278E" w:rsidRDefault="00E9278E"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 w:rsidR="00E9278E" w:rsidRDefault="00E9278E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</w:tr>
      <w:tr w:rsidR="00E9278E">
        <w:trPr>
          <w:trHeight w:val="388"/>
        </w:trPr>
        <w:tc>
          <w:tcPr>
            <w:tcW w:w="850" w:type="dxa"/>
          </w:tcPr>
          <w:p w:rsidR="00E9278E" w:rsidRDefault="009F5362">
            <w:pPr>
              <w:pStyle w:val="TableParagraph"/>
              <w:spacing w:before="95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64" w:type="dxa"/>
          </w:tcPr>
          <w:p w:rsidR="00E9278E" w:rsidRDefault="009F5362">
            <w:pPr>
              <w:pStyle w:val="TableParagraph"/>
              <w:spacing w:before="9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60" w:type="dxa"/>
          </w:tcPr>
          <w:p w:rsidR="00E9278E" w:rsidRDefault="009F5362">
            <w:pPr>
              <w:pStyle w:val="TableParagraph"/>
              <w:spacing w:before="95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</w:tcPr>
          <w:p w:rsidR="00E9278E" w:rsidRDefault="009F5362">
            <w:pPr>
              <w:pStyle w:val="TableParagraph"/>
              <w:spacing w:before="95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0" w:type="dxa"/>
          </w:tcPr>
          <w:p w:rsidR="00E9278E" w:rsidRDefault="009F5362">
            <w:pPr>
              <w:pStyle w:val="TableParagraph"/>
              <w:spacing w:before="95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5" w:type="dxa"/>
          </w:tcPr>
          <w:p w:rsidR="00E9278E" w:rsidRDefault="009F5362">
            <w:pPr>
              <w:pStyle w:val="TableParagraph"/>
              <w:spacing w:before="9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43" w:type="dxa"/>
          </w:tcPr>
          <w:p w:rsidR="00E9278E" w:rsidRDefault="009F5362">
            <w:pPr>
              <w:pStyle w:val="TableParagraph"/>
              <w:spacing w:before="95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E9278E">
        <w:trPr>
          <w:trHeight w:val="386"/>
        </w:trPr>
        <w:tc>
          <w:tcPr>
            <w:tcW w:w="850" w:type="dxa"/>
          </w:tcPr>
          <w:p w:rsidR="00E9278E" w:rsidRDefault="009F5362">
            <w:pPr>
              <w:pStyle w:val="TableParagraph"/>
              <w:spacing w:before="95"/>
              <w:ind w:left="62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3672" w:type="dxa"/>
            <w:gridSpan w:val="6"/>
          </w:tcPr>
          <w:p w:rsidR="00E9278E" w:rsidRDefault="009F5362">
            <w:pPr>
              <w:pStyle w:val="TableParagraph"/>
              <w:spacing w:before="95"/>
              <w:ind w:left="64"/>
              <w:rPr>
                <w:sz w:val="16"/>
              </w:rPr>
            </w:pPr>
            <w:r>
              <w:rPr>
                <w:sz w:val="16"/>
              </w:rPr>
              <w:t>Задача 1.</w:t>
            </w:r>
          </w:p>
        </w:tc>
      </w:tr>
      <w:tr w:rsidR="00E9278E">
        <w:trPr>
          <w:trHeight w:val="388"/>
        </w:trPr>
        <w:tc>
          <w:tcPr>
            <w:tcW w:w="850" w:type="dxa"/>
          </w:tcPr>
          <w:p w:rsidR="00E9278E" w:rsidRDefault="009F5362">
            <w:pPr>
              <w:pStyle w:val="TableParagraph"/>
              <w:spacing w:before="97"/>
              <w:ind w:left="62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4764" w:type="dxa"/>
          </w:tcPr>
          <w:p w:rsidR="00E9278E" w:rsidRDefault="009F5362">
            <w:pPr>
              <w:pStyle w:val="TableParagraph"/>
              <w:spacing w:before="97"/>
              <w:ind w:left="64"/>
              <w:rPr>
                <w:sz w:val="16"/>
              </w:rPr>
            </w:pPr>
            <w:r>
              <w:rPr>
                <w:sz w:val="16"/>
              </w:rPr>
              <w:t>Наименование целевого показателя (единица измерения)</w:t>
            </w:r>
          </w:p>
        </w:tc>
        <w:tc>
          <w:tcPr>
            <w:tcW w:w="1960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</w:tr>
      <w:tr w:rsidR="00E9278E">
        <w:trPr>
          <w:trHeight w:val="388"/>
        </w:trPr>
        <w:tc>
          <w:tcPr>
            <w:tcW w:w="850" w:type="dxa"/>
          </w:tcPr>
          <w:p w:rsidR="00E9278E" w:rsidRDefault="009F5362">
            <w:pPr>
              <w:pStyle w:val="TableParagraph"/>
              <w:spacing w:before="97"/>
              <w:ind w:left="62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4764" w:type="dxa"/>
          </w:tcPr>
          <w:p w:rsidR="00E9278E" w:rsidRDefault="009F5362">
            <w:pPr>
              <w:pStyle w:val="TableParagraph"/>
              <w:spacing w:before="97"/>
              <w:ind w:left="64"/>
              <w:rPr>
                <w:sz w:val="16"/>
              </w:rPr>
            </w:pPr>
            <w:r>
              <w:rPr>
                <w:sz w:val="16"/>
              </w:rPr>
              <w:t>Наименование целевого показателя (единица измерения)</w:t>
            </w:r>
          </w:p>
        </w:tc>
        <w:tc>
          <w:tcPr>
            <w:tcW w:w="1960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</w:tr>
      <w:tr w:rsidR="00E9278E">
        <w:trPr>
          <w:trHeight w:val="388"/>
        </w:trPr>
        <w:tc>
          <w:tcPr>
            <w:tcW w:w="850" w:type="dxa"/>
          </w:tcPr>
          <w:p w:rsidR="00E9278E" w:rsidRDefault="009F5362">
            <w:pPr>
              <w:pStyle w:val="TableParagraph"/>
              <w:spacing w:before="98"/>
              <w:ind w:left="62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3672" w:type="dxa"/>
            <w:gridSpan w:val="6"/>
          </w:tcPr>
          <w:p w:rsidR="00E9278E" w:rsidRDefault="009F5362">
            <w:pPr>
              <w:pStyle w:val="TableParagraph"/>
              <w:spacing w:before="98"/>
              <w:ind w:left="64"/>
              <w:rPr>
                <w:sz w:val="16"/>
              </w:rPr>
            </w:pPr>
            <w:r>
              <w:rPr>
                <w:sz w:val="16"/>
              </w:rPr>
              <w:t>Задача 2.</w:t>
            </w:r>
          </w:p>
        </w:tc>
      </w:tr>
      <w:tr w:rsidR="00E9278E">
        <w:trPr>
          <w:trHeight w:val="388"/>
        </w:trPr>
        <w:tc>
          <w:tcPr>
            <w:tcW w:w="850" w:type="dxa"/>
          </w:tcPr>
          <w:p w:rsidR="00E9278E" w:rsidRDefault="009F5362">
            <w:pPr>
              <w:pStyle w:val="TableParagraph"/>
              <w:spacing w:before="97"/>
              <w:ind w:left="62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4764" w:type="dxa"/>
          </w:tcPr>
          <w:p w:rsidR="00E9278E" w:rsidRDefault="009F5362">
            <w:pPr>
              <w:pStyle w:val="TableParagraph"/>
              <w:spacing w:before="97"/>
              <w:ind w:left="64"/>
              <w:rPr>
                <w:sz w:val="16"/>
              </w:rPr>
            </w:pPr>
            <w:r>
              <w:rPr>
                <w:sz w:val="16"/>
              </w:rPr>
              <w:t>Наименование целевого показателя (единица измерения)</w:t>
            </w:r>
          </w:p>
        </w:tc>
        <w:tc>
          <w:tcPr>
            <w:tcW w:w="1960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</w:tr>
      <w:tr w:rsidR="00E9278E">
        <w:trPr>
          <w:trHeight w:val="385"/>
        </w:trPr>
        <w:tc>
          <w:tcPr>
            <w:tcW w:w="850" w:type="dxa"/>
          </w:tcPr>
          <w:p w:rsidR="00E9278E" w:rsidRDefault="009F5362">
            <w:pPr>
              <w:pStyle w:val="TableParagraph"/>
              <w:spacing w:before="95"/>
              <w:ind w:left="62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4764" w:type="dxa"/>
          </w:tcPr>
          <w:p w:rsidR="00E9278E" w:rsidRDefault="009F5362">
            <w:pPr>
              <w:pStyle w:val="TableParagraph"/>
              <w:spacing w:before="95"/>
              <w:ind w:left="64"/>
              <w:rPr>
                <w:sz w:val="16"/>
              </w:rPr>
            </w:pPr>
            <w:r>
              <w:rPr>
                <w:sz w:val="16"/>
              </w:rPr>
              <w:t>Наименование целевого показателя (единица измерения)</w:t>
            </w:r>
          </w:p>
        </w:tc>
        <w:tc>
          <w:tcPr>
            <w:tcW w:w="1960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</w:tr>
      <w:tr w:rsidR="00E9278E">
        <w:trPr>
          <w:trHeight w:val="388"/>
        </w:trPr>
        <w:tc>
          <w:tcPr>
            <w:tcW w:w="850" w:type="dxa"/>
          </w:tcPr>
          <w:p w:rsidR="00E9278E" w:rsidRDefault="009F5362">
            <w:pPr>
              <w:pStyle w:val="TableParagraph"/>
              <w:spacing w:before="97"/>
              <w:ind w:left="62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3672" w:type="dxa"/>
            <w:gridSpan w:val="6"/>
          </w:tcPr>
          <w:p w:rsidR="00E9278E" w:rsidRDefault="009F5362">
            <w:pPr>
              <w:pStyle w:val="TableParagraph"/>
              <w:spacing w:before="97"/>
              <w:ind w:left="64"/>
              <w:rPr>
                <w:sz w:val="16"/>
              </w:rPr>
            </w:pPr>
            <w:r>
              <w:rPr>
                <w:sz w:val="16"/>
              </w:rPr>
              <w:t>Задача 3.</w:t>
            </w:r>
          </w:p>
        </w:tc>
      </w:tr>
    </w:tbl>
    <w:p w:rsidR="00E9278E" w:rsidRDefault="00E9278E">
      <w:pPr>
        <w:rPr>
          <w:sz w:val="16"/>
        </w:rPr>
        <w:sectPr w:rsidR="00E9278E">
          <w:pgSz w:w="16840" w:h="11910" w:orient="landscape"/>
          <w:pgMar w:top="1100" w:right="42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4"/>
        <w:gridCol w:w="1960"/>
        <w:gridCol w:w="1560"/>
        <w:gridCol w:w="1560"/>
        <w:gridCol w:w="1985"/>
        <w:gridCol w:w="1843"/>
      </w:tblGrid>
      <w:tr w:rsidR="00E9278E">
        <w:trPr>
          <w:trHeight w:val="386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9F5362">
            <w:pPr>
              <w:pStyle w:val="TableParagraph"/>
              <w:spacing w:before="93"/>
              <w:ind w:left="62"/>
              <w:rPr>
                <w:sz w:val="16"/>
              </w:rPr>
            </w:pPr>
            <w:r>
              <w:rPr>
                <w:sz w:val="16"/>
              </w:rPr>
              <w:lastRenderedPageBreak/>
              <w:t>3.1.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9F5362">
            <w:pPr>
              <w:pStyle w:val="TableParagraph"/>
              <w:spacing w:before="93"/>
              <w:ind w:left="64"/>
              <w:rPr>
                <w:sz w:val="16"/>
              </w:rPr>
            </w:pPr>
            <w:r>
              <w:rPr>
                <w:sz w:val="16"/>
              </w:rPr>
              <w:t>Наименование целевого показателя (единица измерения)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</w:tr>
      <w:tr w:rsidR="00E9278E">
        <w:trPr>
          <w:trHeight w:val="3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9F5362">
            <w:pPr>
              <w:pStyle w:val="TableParagraph"/>
              <w:spacing w:before="95"/>
              <w:ind w:left="62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9F5362">
            <w:pPr>
              <w:pStyle w:val="TableParagraph"/>
              <w:spacing w:before="95"/>
              <w:ind w:left="64"/>
              <w:rPr>
                <w:sz w:val="16"/>
              </w:rPr>
            </w:pPr>
            <w:r>
              <w:rPr>
                <w:sz w:val="16"/>
              </w:rPr>
              <w:t>Наименование целевого показателя (единица измерения)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</w:tr>
    </w:tbl>
    <w:p w:rsidR="00E9278E" w:rsidRDefault="00E9278E">
      <w:pPr>
        <w:pStyle w:val="a3"/>
        <w:ind w:left="0"/>
        <w:jc w:val="left"/>
        <w:rPr>
          <w:sz w:val="8"/>
        </w:rPr>
      </w:pPr>
    </w:p>
    <w:p w:rsidR="00E9278E" w:rsidRDefault="009F5362">
      <w:pPr>
        <w:pStyle w:val="a5"/>
        <w:numPr>
          <w:ilvl w:val="0"/>
          <w:numId w:val="3"/>
        </w:numPr>
        <w:tabs>
          <w:tab w:val="left" w:pos="495"/>
        </w:tabs>
        <w:spacing w:before="94"/>
        <w:ind w:hanging="162"/>
        <w:rPr>
          <w:sz w:val="16"/>
        </w:rPr>
      </w:pPr>
      <w:r>
        <w:rPr>
          <w:sz w:val="16"/>
        </w:rPr>
        <w:t>Сроки реализации</w:t>
      </w:r>
      <w:r>
        <w:rPr>
          <w:spacing w:val="-5"/>
          <w:sz w:val="16"/>
        </w:rPr>
        <w:t xml:space="preserve"> </w:t>
      </w:r>
      <w:r>
        <w:rPr>
          <w:sz w:val="16"/>
        </w:rPr>
        <w:t>подпрограммы:</w:t>
      </w:r>
    </w:p>
    <w:p w:rsidR="00E9278E" w:rsidRDefault="00E9278E">
      <w:pPr>
        <w:pStyle w:val="a3"/>
        <w:spacing w:before="2"/>
        <w:ind w:left="0"/>
        <w:jc w:val="left"/>
        <w:rPr>
          <w:sz w:val="16"/>
        </w:rPr>
      </w:pPr>
    </w:p>
    <w:p w:rsidR="00E9278E" w:rsidRDefault="009F5362">
      <w:pPr>
        <w:pStyle w:val="a5"/>
        <w:numPr>
          <w:ilvl w:val="0"/>
          <w:numId w:val="3"/>
        </w:numPr>
        <w:tabs>
          <w:tab w:val="left" w:pos="535"/>
        </w:tabs>
        <w:ind w:left="172" w:right="9815" w:firstLine="160"/>
        <w:rPr>
          <w:sz w:val="16"/>
        </w:rPr>
      </w:pPr>
      <w:r>
        <w:rPr>
          <w:sz w:val="16"/>
        </w:rPr>
        <w:t>Объемы и источники финансирования подпрограммы в целом и по годам реализации (тыс.</w:t>
      </w:r>
      <w:r>
        <w:rPr>
          <w:spacing w:val="-3"/>
          <w:sz w:val="16"/>
        </w:rPr>
        <w:t xml:space="preserve"> </w:t>
      </w:r>
      <w:r>
        <w:rPr>
          <w:sz w:val="16"/>
        </w:rPr>
        <w:t>руб.):</w:t>
      </w:r>
    </w:p>
    <w:p w:rsidR="00E9278E" w:rsidRDefault="00E9278E">
      <w:pPr>
        <w:pStyle w:val="a3"/>
        <w:spacing w:before="5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190"/>
        <w:gridCol w:w="1531"/>
        <w:gridCol w:w="3608"/>
        <w:gridCol w:w="1983"/>
        <w:gridCol w:w="2693"/>
        <w:gridCol w:w="2554"/>
      </w:tblGrid>
      <w:tr w:rsidR="00E9278E">
        <w:trPr>
          <w:trHeight w:val="386"/>
        </w:trPr>
        <w:tc>
          <w:tcPr>
            <w:tcW w:w="965" w:type="dxa"/>
            <w:vMerge w:val="restart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  <w:p w:rsidR="00E9278E" w:rsidRDefault="00E9278E">
            <w:pPr>
              <w:pStyle w:val="TableParagraph"/>
              <w:spacing w:before="6"/>
              <w:rPr>
                <w:sz w:val="15"/>
              </w:rPr>
            </w:pPr>
          </w:p>
          <w:p w:rsidR="00E9278E" w:rsidRDefault="009F5362">
            <w:pPr>
              <w:pStyle w:val="TableParagraph"/>
              <w:ind w:left="335" w:right="326"/>
              <w:jc w:val="center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  <w:tc>
          <w:tcPr>
            <w:tcW w:w="13559" w:type="dxa"/>
            <w:gridSpan w:val="6"/>
          </w:tcPr>
          <w:p w:rsidR="00E9278E" w:rsidRDefault="009F5362">
            <w:pPr>
              <w:pStyle w:val="TableParagraph"/>
              <w:spacing w:before="96"/>
              <w:ind w:left="5836" w:right="5826"/>
              <w:jc w:val="center"/>
              <w:rPr>
                <w:sz w:val="16"/>
              </w:rPr>
            </w:pPr>
            <w:r>
              <w:rPr>
                <w:sz w:val="16"/>
              </w:rPr>
              <w:t>Источник финансирования</w:t>
            </w:r>
          </w:p>
        </w:tc>
      </w:tr>
      <w:tr w:rsidR="00E9278E">
        <w:trPr>
          <w:trHeight w:val="573"/>
        </w:trPr>
        <w:tc>
          <w:tcPr>
            <w:tcW w:w="965" w:type="dxa"/>
            <w:vMerge/>
            <w:tcBorders>
              <w:top w:val="nil"/>
            </w:tcBorders>
          </w:tcPr>
          <w:p w:rsidR="00E9278E" w:rsidRDefault="00E9278E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 w:rsidR="00E9278E" w:rsidRDefault="009F5362">
            <w:pPr>
              <w:pStyle w:val="TableParagraph"/>
              <w:spacing w:before="97"/>
              <w:ind w:left="328" w:right="214" w:hanging="87"/>
              <w:rPr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w="1531" w:type="dxa"/>
          </w:tcPr>
          <w:p w:rsidR="00E9278E" w:rsidRDefault="009F5362">
            <w:pPr>
              <w:pStyle w:val="TableParagraph"/>
              <w:spacing w:before="97"/>
              <w:ind w:left="499" w:right="282" w:hanging="190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w="3608" w:type="dxa"/>
          </w:tcPr>
          <w:p w:rsidR="00E9278E" w:rsidRDefault="00E9278E">
            <w:pPr>
              <w:pStyle w:val="TableParagraph"/>
              <w:spacing w:before="4"/>
              <w:rPr>
                <w:sz w:val="16"/>
              </w:rPr>
            </w:pPr>
          </w:p>
          <w:p w:rsidR="00E9278E" w:rsidRDefault="009F5362">
            <w:pPr>
              <w:pStyle w:val="TableParagraph"/>
              <w:spacing w:before="1"/>
              <w:ind w:left="1256" w:right="1244"/>
              <w:jc w:val="center"/>
              <w:rPr>
                <w:sz w:val="16"/>
              </w:rPr>
            </w:pPr>
            <w:r>
              <w:rPr>
                <w:sz w:val="16"/>
              </w:rPr>
              <w:t>Бюджет района</w:t>
            </w:r>
          </w:p>
        </w:tc>
        <w:tc>
          <w:tcPr>
            <w:tcW w:w="1983" w:type="dxa"/>
          </w:tcPr>
          <w:p w:rsidR="00E9278E" w:rsidRDefault="00E9278E">
            <w:pPr>
              <w:pStyle w:val="TableParagraph"/>
              <w:spacing w:before="4"/>
              <w:rPr>
                <w:sz w:val="16"/>
              </w:rPr>
            </w:pPr>
          </w:p>
          <w:p w:rsidR="00E9278E" w:rsidRDefault="009F5362">
            <w:pPr>
              <w:pStyle w:val="TableParagraph"/>
              <w:spacing w:before="1"/>
              <w:ind w:left="328" w:right="317"/>
              <w:jc w:val="center"/>
              <w:rPr>
                <w:sz w:val="16"/>
              </w:rPr>
            </w:pPr>
            <w:r>
              <w:rPr>
                <w:sz w:val="16"/>
              </w:rPr>
              <w:t>Бюджет поселения</w:t>
            </w:r>
          </w:p>
        </w:tc>
        <w:tc>
          <w:tcPr>
            <w:tcW w:w="2693" w:type="dxa"/>
          </w:tcPr>
          <w:p w:rsidR="00E9278E" w:rsidRDefault="00E9278E">
            <w:pPr>
              <w:pStyle w:val="TableParagraph"/>
              <w:spacing w:before="4"/>
              <w:rPr>
                <w:sz w:val="16"/>
              </w:rPr>
            </w:pPr>
          </w:p>
          <w:p w:rsidR="00E9278E" w:rsidRDefault="009F5362">
            <w:pPr>
              <w:pStyle w:val="TableParagraph"/>
              <w:spacing w:before="1"/>
              <w:ind w:left="180" w:right="167"/>
              <w:jc w:val="center"/>
              <w:rPr>
                <w:sz w:val="16"/>
              </w:rPr>
            </w:pPr>
            <w:r>
              <w:rPr>
                <w:sz w:val="16"/>
              </w:rPr>
              <w:t>другие внебюджетные источники</w:t>
            </w:r>
          </w:p>
        </w:tc>
        <w:tc>
          <w:tcPr>
            <w:tcW w:w="2554" w:type="dxa"/>
          </w:tcPr>
          <w:p w:rsidR="00E9278E" w:rsidRDefault="00E9278E">
            <w:pPr>
              <w:pStyle w:val="TableParagraph"/>
              <w:spacing w:before="4"/>
              <w:rPr>
                <w:sz w:val="16"/>
              </w:rPr>
            </w:pPr>
          </w:p>
          <w:p w:rsidR="00E9278E" w:rsidRDefault="009F5362">
            <w:pPr>
              <w:pStyle w:val="TableParagraph"/>
              <w:spacing w:before="1"/>
              <w:ind w:left="110" w:right="96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</w:tr>
      <w:tr w:rsidR="00E9278E">
        <w:trPr>
          <w:trHeight w:val="388"/>
        </w:trPr>
        <w:tc>
          <w:tcPr>
            <w:tcW w:w="965" w:type="dxa"/>
          </w:tcPr>
          <w:p w:rsidR="00E9278E" w:rsidRDefault="009F5362">
            <w:pPr>
              <w:pStyle w:val="TableParagraph"/>
              <w:spacing w:before="9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90" w:type="dxa"/>
          </w:tcPr>
          <w:p w:rsidR="00E9278E" w:rsidRDefault="009F5362">
            <w:pPr>
              <w:pStyle w:val="TableParagraph"/>
              <w:spacing w:before="9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31" w:type="dxa"/>
          </w:tcPr>
          <w:p w:rsidR="00E9278E" w:rsidRDefault="009F5362">
            <w:pPr>
              <w:pStyle w:val="TableParagraph"/>
              <w:spacing w:before="9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08" w:type="dxa"/>
          </w:tcPr>
          <w:p w:rsidR="00E9278E" w:rsidRDefault="009F5362">
            <w:pPr>
              <w:pStyle w:val="TableParagraph"/>
              <w:spacing w:before="97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3" w:type="dxa"/>
          </w:tcPr>
          <w:p w:rsidR="00E9278E" w:rsidRDefault="009F5362">
            <w:pPr>
              <w:pStyle w:val="TableParagraph"/>
              <w:spacing w:before="9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693" w:type="dxa"/>
          </w:tcPr>
          <w:p w:rsidR="00E9278E" w:rsidRDefault="009F5362">
            <w:pPr>
              <w:pStyle w:val="TableParagraph"/>
              <w:spacing w:before="97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554" w:type="dxa"/>
          </w:tcPr>
          <w:p w:rsidR="00E9278E" w:rsidRDefault="009F5362">
            <w:pPr>
              <w:pStyle w:val="TableParagraph"/>
              <w:spacing w:before="9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E9278E">
        <w:trPr>
          <w:trHeight w:val="388"/>
        </w:trPr>
        <w:tc>
          <w:tcPr>
            <w:tcW w:w="965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3608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2554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</w:tr>
      <w:tr w:rsidR="00E9278E">
        <w:trPr>
          <w:trHeight w:val="386"/>
        </w:trPr>
        <w:tc>
          <w:tcPr>
            <w:tcW w:w="965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3608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2554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</w:tr>
      <w:tr w:rsidR="00E9278E">
        <w:trPr>
          <w:trHeight w:val="388"/>
        </w:trPr>
        <w:tc>
          <w:tcPr>
            <w:tcW w:w="965" w:type="dxa"/>
          </w:tcPr>
          <w:p w:rsidR="00E9278E" w:rsidRDefault="009F5362">
            <w:pPr>
              <w:pStyle w:val="TableParagraph"/>
              <w:spacing w:before="98"/>
              <w:ind w:left="62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190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3608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2554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</w:tr>
    </w:tbl>
    <w:p w:rsidR="00E9278E" w:rsidRDefault="00E9278E">
      <w:pPr>
        <w:pStyle w:val="a3"/>
        <w:spacing w:before="6"/>
        <w:ind w:left="0"/>
        <w:jc w:val="left"/>
        <w:rPr>
          <w:sz w:val="15"/>
        </w:rPr>
      </w:pPr>
    </w:p>
    <w:p w:rsidR="00E9278E" w:rsidRDefault="009F5362">
      <w:pPr>
        <w:pStyle w:val="a5"/>
        <w:numPr>
          <w:ilvl w:val="0"/>
          <w:numId w:val="3"/>
        </w:numPr>
        <w:tabs>
          <w:tab w:val="left" w:pos="495"/>
        </w:tabs>
        <w:spacing w:before="1"/>
        <w:ind w:hanging="162"/>
        <w:rPr>
          <w:sz w:val="16"/>
        </w:rPr>
      </w:pPr>
      <w:r>
        <w:rPr>
          <w:sz w:val="16"/>
        </w:rPr>
        <w:t>Ожидаемые конечные результаты реализации</w:t>
      </w:r>
      <w:r>
        <w:rPr>
          <w:spacing w:val="-9"/>
          <w:sz w:val="16"/>
        </w:rPr>
        <w:t xml:space="preserve"> </w:t>
      </w:r>
      <w:r>
        <w:rPr>
          <w:sz w:val="16"/>
        </w:rPr>
        <w:t>подпрограммы</w:t>
      </w:r>
    </w:p>
    <w:p w:rsidR="00E9278E" w:rsidRDefault="00E9278E">
      <w:pPr>
        <w:rPr>
          <w:sz w:val="16"/>
        </w:rPr>
        <w:sectPr w:rsidR="00E9278E">
          <w:pgSz w:w="16840" w:h="11910" w:orient="landscape"/>
          <w:pgMar w:top="980" w:right="420" w:bottom="280" w:left="960" w:header="720" w:footer="720" w:gutter="0"/>
          <w:cols w:space="720"/>
        </w:sectPr>
      </w:pPr>
    </w:p>
    <w:p w:rsidR="00E9278E" w:rsidRPr="0039278D" w:rsidRDefault="009F5362">
      <w:pPr>
        <w:pStyle w:val="a3"/>
        <w:spacing w:before="64" w:line="322" w:lineRule="exact"/>
        <w:ind w:left="10772"/>
        <w:rPr>
          <w:sz w:val="24"/>
          <w:szCs w:val="24"/>
        </w:rPr>
      </w:pPr>
      <w:r w:rsidRPr="0039278D">
        <w:rPr>
          <w:sz w:val="24"/>
          <w:szCs w:val="24"/>
        </w:rPr>
        <w:lastRenderedPageBreak/>
        <w:t>Приложение № 4</w:t>
      </w:r>
    </w:p>
    <w:p w:rsidR="00E9278E" w:rsidRPr="0039278D" w:rsidRDefault="009F5362">
      <w:pPr>
        <w:pStyle w:val="a3"/>
        <w:tabs>
          <w:tab w:val="left" w:pos="13404"/>
        </w:tabs>
        <w:ind w:left="10772" w:right="113"/>
        <w:rPr>
          <w:sz w:val="24"/>
          <w:szCs w:val="24"/>
        </w:rPr>
      </w:pPr>
      <w:r w:rsidRPr="0039278D">
        <w:rPr>
          <w:sz w:val="24"/>
          <w:szCs w:val="24"/>
        </w:rPr>
        <w:t>к Порядк</w:t>
      </w:r>
      <w:r w:rsidR="0039278D">
        <w:rPr>
          <w:sz w:val="24"/>
          <w:szCs w:val="24"/>
        </w:rPr>
        <w:t xml:space="preserve">у принятия решений о разработке </w:t>
      </w:r>
      <w:r w:rsidRPr="0039278D">
        <w:rPr>
          <w:spacing w:val="-1"/>
          <w:sz w:val="24"/>
          <w:szCs w:val="24"/>
        </w:rPr>
        <w:t xml:space="preserve">муниципальных </w:t>
      </w:r>
      <w:r w:rsidRPr="0039278D">
        <w:rPr>
          <w:sz w:val="24"/>
          <w:szCs w:val="24"/>
        </w:rPr>
        <w:t xml:space="preserve">программ </w:t>
      </w:r>
      <w:r w:rsidR="0039278D" w:rsidRPr="0039278D">
        <w:rPr>
          <w:sz w:val="24"/>
          <w:szCs w:val="24"/>
        </w:rPr>
        <w:t xml:space="preserve">Троицкого </w:t>
      </w:r>
      <w:r w:rsidRPr="0039278D">
        <w:rPr>
          <w:sz w:val="24"/>
          <w:szCs w:val="24"/>
        </w:rPr>
        <w:t>сельского поселения Омского муниципального района Омской области, их формирования и</w:t>
      </w:r>
      <w:r w:rsidRPr="0039278D">
        <w:rPr>
          <w:spacing w:val="-4"/>
          <w:sz w:val="24"/>
          <w:szCs w:val="24"/>
        </w:rPr>
        <w:t xml:space="preserve"> </w:t>
      </w:r>
      <w:r w:rsidRPr="0039278D">
        <w:rPr>
          <w:sz w:val="24"/>
          <w:szCs w:val="24"/>
        </w:rPr>
        <w:t>реализации</w:t>
      </w:r>
    </w:p>
    <w:p w:rsidR="00E9278E" w:rsidRDefault="00E9278E">
      <w:pPr>
        <w:pStyle w:val="a3"/>
        <w:ind w:left="0"/>
        <w:jc w:val="left"/>
        <w:rPr>
          <w:sz w:val="20"/>
        </w:rPr>
      </w:pPr>
    </w:p>
    <w:p w:rsidR="00E9278E" w:rsidRDefault="00E9278E">
      <w:pPr>
        <w:pStyle w:val="a3"/>
        <w:ind w:left="0"/>
        <w:jc w:val="left"/>
      </w:pPr>
    </w:p>
    <w:p w:rsidR="00E9278E" w:rsidRDefault="009F5362">
      <w:pPr>
        <w:spacing w:before="94" w:after="6"/>
        <w:ind w:left="5933" w:right="6470"/>
        <w:jc w:val="center"/>
        <w:rPr>
          <w:sz w:val="16"/>
        </w:rPr>
      </w:pPr>
      <w:r>
        <w:rPr>
          <w:sz w:val="16"/>
        </w:rPr>
        <w:t>Мероприятия муниципальной программы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191"/>
        <w:gridCol w:w="1078"/>
        <w:gridCol w:w="905"/>
        <w:gridCol w:w="2384"/>
        <w:gridCol w:w="963"/>
        <w:gridCol w:w="2502"/>
        <w:gridCol w:w="2838"/>
        <w:gridCol w:w="1985"/>
      </w:tblGrid>
      <w:tr w:rsidR="00E9278E">
        <w:trPr>
          <w:trHeight w:val="388"/>
        </w:trPr>
        <w:tc>
          <w:tcPr>
            <w:tcW w:w="682" w:type="dxa"/>
            <w:vMerge w:val="restart"/>
          </w:tcPr>
          <w:p w:rsidR="00E9278E" w:rsidRDefault="009F5362">
            <w:pPr>
              <w:pStyle w:val="TableParagraph"/>
              <w:spacing w:before="97"/>
              <w:ind w:left="153"/>
              <w:rPr>
                <w:sz w:val="16"/>
              </w:rPr>
            </w:pPr>
            <w:r>
              <w:rPr>
                <w:sz w:val="16"/>
              </w:rPr>
              <w:t xml:space="preserve">N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1191" w:type="dxa"/>
            <w:vMerge w:val="restart"/>
          </w:tcPr>
          <w:p w:rsidR="00E9278E" w:rsidRDefault="009F5362">
            <w:pPr>
              <w:pStyle w:val="TableParagraph"/>
              <w:spacing w:before="97"/>
              <w:ind w:left="153" w:right="67" w:hanging="58"/>
              <w:rPr>
                <w:sz w:val="16"/>
              </w:rPr>
            </w:pPr>
            <w:r>
              <w:rPr>
                <w:sz w:val="16"/>
              </w:rPr>
              <w:t>Наименование мероприятия</w:t>
            </w:r>
          </w:p>
        </w:tc>
        <w:tc>
          <w:tcPr>
            <w:tcW w:w="1078" w:type="dxa"/>
            <w:vMerge w:val="restart"/>
          </w:tcPr>
          <w:p w:rsidR="00E9278E" w:rsidRDefault="009F5362">
            <w:pPr>
              <w:pStyle w:val="TableParagraph"/>
              <w:spacing w:before="97"/>
              <w:ind w:left="88"/>
              <w:rPr>
                <w:sz w:val="16"/>
              </w:rPr>
            </w:pPr>
            <w:r>
              <w:rPr>
                <w:sz w:val="16"/>
              </w:rPr>
              <w:t>Исполнитель</w:t>
            </w:r>
          </w:p>
        </w:tc>
        <w:tc>
          <w:tcPr>
            <w:tcW w:w="905" w:type="dxa"/>
            <w:vMerge w:val="restart"/>
          </w:tcPr>
          <w:p w:rsidR="00E9278E" w:rsidRDefault="009F5362">
            <w:pPr>
              <w:pStyle w:val="TableParagraph"/>
              <w:spacing w:before="97"/>
              <w:ind w:left="63" w:right="33" w:firstLine="216"/>
              <w:rPr>
                <w:sz w:val="16"/>
              </w:rPr>
            </w:pPr>
            <w:r>
              <w:rPr>
                <w:sz w:val="16"/>
              </w:rPr>
              <w:t>Срок реализации</w:t>
            </w:r>
          </w:p>
        </w:tc>
        <w:tc>
          <w:tcPr>
            <w:tcW w:w="2384" w:type="dxa"/>
            <w:vMerge w:val="restart"/>
          </w:tcPr>
          <w:p w:rsidR="00E9278E" w:rsidRDefault="009F5362">
            <w:pPr>
              <w:pStyle w:val="TableParagraph"/>
              <w:spacing w:before="97"/>
              <w:ind w:left="73" w:right="64" w:hanging="3"/>
              <w:jc w:val="center"/>
              <w:rPr>
                <w:sz w:val="16"/>
              </w:rPr>
            </w:pPr>
            <w:r>
              <w:rPr>
                <w:sz w:val="16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963" w:type="dxa"/>
            <w:vMerge w:val="restart"/>
          </w:tcPr>
          <w:p w:rsidR="00E9278E" w:rsidRDefault="009F5362">
            <w:pPr>
              <w:pStyle w:val="TableParagraph"/>
              <w:spacing w:before="97"/>
              <w:ind w:left="67" w:right="5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Источник </w:t>
            </w:r>
            <w:proofErr w:type="spellStart"/>
            <w:proofErr w:type="gramStart"/>
            <w:r>
              <w:rPr>
                <w:sz w:val="16"/>
              </w:rPr>
              <w:t>финансиров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ания</w:t>
            </w:r>
            <w:proofErr w:type="spellEnd"/>
            <w:proofErr w:type="gramEnd"/>
          </w:p>
        </w:tc>
        <w:tc>
          <w:tcPr>
            <w:tcW w:w="7325" w:type="dxa"/>
            <w:gridSpan w:val="3"/>
          </w:tcPr>
          <w:p w:rsidR="00E9278E" w:rsidRDefault="009F5362">
            <w:pPr>
              <w:pStyle w:val="TableParagraph"/>
              <w:spacing w:before="97"/>
              <w:ind w:left="2121" w:right="2121"/>
              <w:jc w:val="center"/>
              <w:rPr>
                <w:sz w:val="16"/>
              </w:rPr>
            </w:pPr>
            <w:r>
              <w:rPr>
                <w:sz w:val="16"/>
              </w:rPr>
              <w:t>Объем финансирования по годам (тыс. руб.)</w:t>
            </w:r>
          </w:p>
        </w:tc>
      </w:tr>
      <w:tr w:rsidR="00E9278E">
        <w:trPr>
          <w:trHeight w:val="388"/>
        </w:trPr>
        <w:tc>
          <w:tcPr>
            <w:tcW w:w="682" w:type="dxa"/>
            <w:vMerge/>
            <w:tcBorders>
              <w:top w:val="nil"/>
            </w:tcBorders>
          </w:tcPr>
          <w:p w:rsidR="00E9278E" w:rsidRDefault="00E9278E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9278E" w:rsidRDefault="00E9278E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E9278E" w:rsidRDefault="00E9278E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:rsidR="00E9278E" w:rsidRDefault="00E9278E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E9278E" w:rsidRDefault="00E9278E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E9278E" w:rsidRDefault="00E9278E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</w:tr>
      <w:tr w:rsidR="00E9278E">
        <w:trPr>
          <w:trHeight w:val="386"/>
        </w:trPr>
        <w:tc>
          <w:tcPr>
            <w:tcW w:w="682" w:type="dxa"/>
          </w:tcPr>
          <w:p w:rsidR="00E9278E" w:rsidRDefault="009F5362">
            <w:pPr>
              <w:pStyle w:val="TableParagraph"/>
              <w:spacing w:before="95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91" w:type="dxa"/>
          </w:tcPr>
          <w:p w:rsidR="00E9278E" w:rsidRDefault="009F5362">
            <w:pPr>
              <w:pStyle w:val="TableParagraph"/>
              <w:spacing w:before="95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8" w:type="dxa"/>
          </w:tcPr>
          <w:p w:rsidR="00E9278E" w:rsidRDefault="009F5362">
            <w:pPr>
              <w:pStyle w:val="TableParagraph"/>
              <w:spacing w:before="9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05" w:type="dxa"/>
          </w:tcPr>
          <w:p w:rsidR="00E9278E" w:rsidRDefault="009F5362">
            <w:pPr>
              <w:pStyle w:val="TableParagraph"/>
              <w:spacing w:before="95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84" w:type="dxa"/>
          </w:tcPr>
          <w:p w:rsidR="00E9278E" w:rsidRDefault="009F5362">
            <w:pPr>
              <w:pStyle w:val="TableParagraph"/>
              <w:spacing w:before="95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3" w:type="dxa"/>
          </w:tcPr>
          <w:p w:rsidR="00E9278E" w:rsidRDefault="009F5362">
            <w:pPr>
              <w:pStyle w:val="TableParagraph"/>
              <w:spacing w:before="95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502" w:type="dxa"/>
          </w:tcPr>
          <w:p w:rsidR="00E9278E" w:rsidRDefault="009F5362">
            <w:pPr>
              <w:pStyle w:val="TableParagraph"/>
              <w:spacing w:before="9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38" w:type="dxa"/>
          </w:tcPr>
          <w:p w:rsidR="00E9278E" w:rsidRDefault="009F5362">
            <w:pPr>
              <w:pStyle w:val="TableParagraph"/>
              <w:spacing w:before="95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85" w:type="dxa"/>
          </w:tcPr>
          <w:p w:rsidR="00E9278E" w:rsidRDefault="009F5362">
            <w:pPr>
              <w:pStyle w:val="TableParagraph"/>
              <w:spacing w:before="9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E9278E">
        <w:trPr>
          <w:trHeight w:val="388"/>
        </w:trPr>
        <w:tc>
          <w:tcPr>
            <w:tcW w:w="682" w:type="dxa"/>
          </w:tcPr>
          <w:p w:rsidR="00E9278E" w:rsidRDefault="009F5362">
            <w:pPr>
              <w:pStyle w:val="TableParagraph"/>
              <w:spacing w:before="97"/>
              <w:ind w:left="62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3846" w:type="dxa"/>
            <w:gridSpan w:val="8"/>
          </w:tcPr>
          <w:p w:rsidR="00E9278E" w:rsidRDefault="009F5362">
            <w:pPr>
              <w:pStyle w:val="TableParagraph"/>
              <w:spacing w:before="97"/>
              <w:ind w:left="62"/>
              <w:rPr>
                <w:sz w:val="16"/>
              </w:rPr>
            </w:pPr>
            <w:r>
              <w:rPr>
                <w:sz w:val="16"/>
              </w:rPr>
              <w:t>Задача</w:t>
            </w:r>
          </w:p>
        </w:tc>
      </w:tr>
      <w:tr w:rsidR="00E9278E">
        <w:trPr>
          <w:trHeight w:val="388"/>
        </w:trPr>
        <w:tc>
          <w:tcPr>
            <w:tcW w:w="682" w:type="dxa"/>
          </w:tcPr>
          <w:p w:rsidR="00E9278E" w:rsidRDefault="009F5362">
            <w:pPr>
              <w:pStyle w:val="TableParagraph"/>
              <w:spacing w:before="97"/>
              <w:ind w:left="62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1191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502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</w:tr>
      <w:tr w:rsidR="00E9278E">
        <w:trPr>
          <w:trHeight w:val="388"/>
        </w:trPr>
        <w:tc>
          <w:tcPr>
            <w:tcW w:w="682" w:type="dxa"/>
          </w:tcPr>
          <w:p w:rsidR="00E9278E" w:rsidRDefault="009F5362">
            <w:pPr>
              <w:pStyle w:val="TableParagraph"/>
              <w:spacing w:before="97"/>
              <w:ind w:left="62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1191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502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</w:tr>
      <w:tr w:rsidR="00E9278E">
        <w:trPr>
          <w:trHeight w:val="388"/>
        </w:trPr>
        <w:tc>
          <w:tcPr>
            <w:tcW w:w="682" w:type="dxa"/>
          </w:tcPr>
          <w:p w:rsidR="00E9278E" w:rsidRDefault="009F5362">
            <w:pPr>
              <w:pStyle w:val="TableParagraph"/>
              <w:spacing w:before="97"/>
              <w:ind w:left="62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191" w:type="dxa"/>
          </w:tcPr>
          <w:p w:rsidR="00E9278E" w:rsidRDefault="009F5362">
            <w:pPr>
              <w:pStyle w:val="TableParagraph"/>
              <w:spacing w:before="97"/>
              <w:ind w:left="62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078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502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</w:tr>
      <w:tr w:rsidR="00E9278E">
        <w:trPr>
          <w:trHeight w:val="389"/>
        </w:trPr>
        <w:tc>
          <w:tcPr>
            <w:tcW w:w="682" w:type="dxa"/>
          </w:tcPr>
          <w:p w:rsidR="00E9278E" w:rsidRDefault="009F5362">
            <w:pPr>
              <w:pStyle w:val="TableParagraph"/>
              <w:spacing w:before="95"/>
              <w:ind w:left="62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3846" w:type="dxa"/>
            <w:gridSpan w:val="8"/>
          </w:tcPr>
          <w:p w:rsidR="00E9278E" w:rsidRDefault="009F5362">
            <w:pPr>
              <w:pStyle w:val="TableParagraph"/>
              <w:spacing w:before="95"/>
              <w:ind w:left="62"/>
              <w:rPr>
                <w:sz w:val="16"/>
              </w:rPr>
            </w:pPr>
            <w:r>
              <w:rPr>
                <w:sz w:val="16"/>
              </w:rPr>
              <w:t>Задача</w:t>
            </w:r>
          </w:p>
        </w:tc>
      </w:tr>
      <w:tr w:rsidR="00E9278E">
        <w:trPr>
          <w:trHeight w:val="386"/>
        </w:trPr>
        <w:tc>
          <w:tcPr>
            <w:tcW w:w="682" w:type="dxa"/>
          </w:tcPr>
          <w:p w:rsidR="00E9278E" w:rsidRDefault="009F5362">
            <w:pPr>
              <w:pStyle w:val="TableParagraph"/>
              <w:spacing w:before="95"/>
              <w:ind w:left="62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1191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502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</w:tr>
      <w:tr w:rsidR="00E9278E">
        <w:trPr>
          <w:trHeight w:val="388"/>
        </w:trPr>
        <w:tc>
          <w:tcPr>
            <w:tcW w:w="682" w:type="dxa"/>
          </w:tcPr>
          <w:p w:rsidR="00E9278E" w:rsidRDefault="009F5362">
            <w:pPr>
              <w:pStyle w:val="TableParagraph"/>
              <w:spacing w:before="97"/>
              <w:ind w:left="62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1191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502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</w:tr>
      <w:tr w:rsidR="00E9278E">
        <w:trPr>
          <w:trHeight w:val="388"/>
        </w:trPr>
        <w:tc>
          <w:tcPr>
            <w:tcW w:w="682" w:type="dxa"/>
          </w:tcPr>
          <w:p w:rsidR="00E9278E" w:rsidRDefault="009F5362">
            <w:pPr>
              <w:pStyle w:val="TableParagraph"/>
              <w:spacing w:before="97"/>
              <w:ind w:left="62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191" w:type="dxa"/>
          </w:tcPr>
          <w:p w:rsidR="00E9278E" w:rsidRDefault="009F5362">
            <w:pPr>
              <w:pStyle w:val="TableParagraph"/>
              <w:spacing w:before="97"/>
              <w:ind w:left="62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078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502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</w:tr>
      <w:tr w:rsidR="00E9278E">
        <w:trPr>
          <w:trHeight w:val="388"/>
        </w:trPr>
        <w:tc>
          <w:tcPr>
            <w:tcW w:w="682" w:type="dxa"/>
          </w:tcPr>
          <w:p w:rsidR="00E9278E" w:rsidRDefault="009F5362">
            <w:pPr>
              <w:pStyle w:val="TableParagraph"/>
              <w:spacing w:before="97"/>
              <w:ind w:left="62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3846" w:type="dxa"/>
            <w:gridSpan w:val="8"/>
          </w:tcPr>
          <w:p w:rsidR="00E9278E" w:rsidRDefault="009F5362">
            <w:pPr>
              <w:pStyle w:val="TableParagraph"/>
              <w:spacing w:before="97"/>
              <w:ind w:left="62"/>
              <w:rPr>
                <w:sz w:val="16"/>
              </w:rPr>
            </w:pPr>
            <w:r>
              <w:rPr>
                <w:sz w:val="16"/>
              </w:rPr>
              <w:t>Задача</w:t>
            </w:r>
          </w:p>
        </w:tc>
      </w:tr>
      <w:tr w:rsidR="00E9278E">
        <w:trPr>
          <w:trHeight w:val="388"/>
        </w:trPr>
        <w:tc>
          <w:tcPr>
            <w:tcW w:w="682" w:type="dxa"/>
          </w:tcPr>
          <w:p w:rsidR="00E9278E" w:rsidRDefault="009F5362">
            <w:pPr>
              <w:pStyle w:val="TableParagraph"/>
              <w:spacing w:before="97"/>
              <w:ind w:left="62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1191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502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</w:tr>
      <w:tr w:rsidR="00E9278E">
        <w:trPr>
          <w:trHeight w:val="388"/>
        </w:trPr>
        <w:tc>
          <w:tcPr>
            <w:tcW w:w="682" w:type="dxa"/>
          </w:tcPr>
          <w:p w:rsidR="00E9278E" w:rsidRDefault="009F5362">
            <w:pPr>
              <w:pStyle w:val="TableParagraph"/>
              <w:spacing w:before="95"/>
              <w:ind w:left="62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1191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502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</w:tr>
      <w:tr w:rsidR="00E9278E">
        <w:trPr>
          <w:trHeight w:val="388"/>
        </w:trPr>
        <w:tc>
          <w:tcPr>
            <w:tcW w:w="682" w:type="dxa"/>
          </w:tcPr>
          <w:p w:rsidR="00E9278E" w:rsidRDefault="009F5362">
            <w:pPr>
              <w:pStyle w:val="TableParagraph"/>
              <w:spacing w:before="95"/>
              <w:ind w:left="62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191" w:type="dxa"/>
          </w:tcPr>
          <w:p w:rsidR="00E9278E" w:rsidRDefault="009F5362">
            <w:pPr>
              <w:pStyle w:val="TableParagraph"/>
              <w:spacing w:before="95"/>
              <w:ind w:left="62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078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502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</w:tr>
    </w:tbl>
    <w:p w:rsidR="00E9278E" w:rsidRDefault="00E9278E">
      <w:pPr>
        <w:pStyle w:val="a3"/>
        <w:spacing w:before="4"/>
        <w:ind w:left="0"/>
        <w:jc w:val="left"/>
        <w:rPr>
          <w:sz w:val="15"/>
        </w:rPr>
      </w:pPr>
    </w:p>
    <w:p w:rsidR="00E9278E" w:rsidRDefault="009F5362">
      <w:pPr>
        <w:ind w:left="172" w:right="470" w:firstLine="540"/>
        <w:rPr>
          <w:sz w:val="16"/>
        </w:rPr>
      </w:pPr>
      <w:r>
        <w:rPr>
          <w:sz w:val="16"/>
        </w:rPr>
        <w:t>Примечание: при наличии подпрограмм, ведомственных целевых программ, реализуемых в рамках муниципальной программы, в графе 2 указывается: "реализация подпрограммы..., реализация ведомственной целевой программы..." (без детализации по мероприятиям).</w:t>
      </w:r>
    </w:p>
    <w:p w:rsidR="00E9278E" w:rsidRDefault="00E9278E">
      <w:pPr>
        <w:rPr>
          <w:sz w:val="16"/>
        </w:rPr>
        <w:sectPr w:rsidR="00E9278E">
          <w:pgSz w:w="16840" w:h="11910" w:orient="landscape"/>
          <w:pgMar w:top="1060" w:right="420" w:bottom="280" w:left="960" w:header="720" w:footer="720" w:gutter="0"/>
          <w:cols w:space="720"/>
        </w:sectPr>
      </w:pPr>
    </w:p>
    <w:p w:rsidR="00E9278E" w:rsidRDefault="00E9278E">
      <w:pPr>
        <w:pStyle w:val="a3"/>
        <w:ind w:left="0"/>
        <w:jc w:val="left"/>
        <w:rPr>
          <w:sz w:val="18"/>
        </w:rPr>
      </w:pPr>
    </w:p>
    <w:p w:rsidR="00E9278E" w:rsidRDefault="00E9278E">
      <w:pPr>
        <w:pStyle w:val="a3"/>
        <w:ind w:left="0"/>
        <w:jc w:val="left"/>
        <w:rPr>
          <w:sz w:val="18"/>
        </w:rPr>
      </w:pPr>
    </w:p>
    <w:p w:rsidR="00E9278E" w:rsidRDefault="00E9278E">
      <w:pPr>
        <w:pStyle w:val="a3"/>
        <w:ind w:left="0"/>
        <w:jc w:val="left"/>
        <w:rPr>
          <w:sz w:val="18"/>
        </w:rPr>
      </w:pPr>
    </w:p>
    <w:p w:rsidR="00E9278E" w:rsidRDefault="00E9278E">
      <w:pPr>
        <w:pStyle w:val="a3"/>
        <w:ind w:left="0"/>
        <w:jc w:val="left"/>
        <w:rPr>
          <w:sz w:val="18"/>
        </w:rPr>
      </w:pPr>
    </w:p>
    <w:p w:rsidR="00E9278E" w:rsidRDefault="00E9278E">
      <w:pPr>
        <w:pStyle w:val="a3"/>
        <w:ind w:left="0"/>
        <w:jc w:val="left"/>
        <w:rPr>
          <w:sz w:val="18"/>
        </w:rPr>
      </w:pPr>
    </w:p>
    <w:p w:rsidR="00E9278E" w:rsidRDefault="00E9278E">
      <w:pPr>
        <w:pStyle w:val="a3"/>
        <w:ind w:left="0"/>
        <w:jc w:val="left"/>
        <w:rPr>
          <w:sz w:val="18"/>
        </w:rPr>
      </w:pPr>
    </w:p>
    <w:p w:rsidR="00E9278E" w:rsidRDefault="00E9278E">
      <w:pPr>
        <w:pStyle w:val="a3"/>
        <w:ind w:left="0"/>
        <w:jc w:val="left"/>
        <w:rPr>
          <w:sz w:val="18"/>
        </w:rPr>
      </w:pPr>
    </w:p>
    <w:p w:rsidR="00E9278E" w:rsidRDefault="00E9278E">
      <w:pPr>
        <w:pStyle w:val="a3"/>
        <w:ind w:left="0"/>
        <w:jc w:val="left"/>
        <w:rPr>
          <w:sz w:val="18"/>
        </w:rPr>
      </w:pPr>
    </w:p>
    <w:p w:rsidR="00E9278E" w:rsidRDefault="00E9278E">
      <w:pPr>
        <w:pStyle w:val="a3"/>
        <w:ind w:left="0"/>
        <w:jc w:val="left"/>
        <w:rPr>
          <w:sz w:val="18"/>
        </w:rPr>
      </w:pPr>
    </w:p>
    <w:p w:rsidR="00E9278E" w:rsidRDefault="00E9278E">
      <w:pPr>
        <w:pStyle w:val="a3"/>
        <w:ind w:left="0"/>
        <w:jc w:val="left"/>
        <w:rPr>
          <w:sz w:val="18"/>
        </w:rPr>
      </w:pPr>
    </w:p>
    <w:p w:rsidR="00E9278E" w:rsidRDefault="00E9278E">
      <w:pPr>
        <w:pStyle w:val="a3"/>
        <w:spacing w:before="9"/>
        <w:ind w:left="0"/>
        <w:jc w:val="left"/>
        <w:rPr>
          <w:sz w:val="21"/>
        </w:rPr>
      </w:pPr>
    </w:p>
    <w:p w:rsidR="00E9278E" w:rsidRDefault="009F5362">
      <w:pPr>
        <w:ind w:left="5860"/>
        <w:jc w:val="center"/>
        <w:rPr>
          <w:sz w:val="16"/>
        </w:rPr>
      </w:pPr>
      <w:r>
        <w:rPr>
          <w:sz w:val="16"/>
        </w:rPr>
        <w:t>ОТЧЕТ</w:t>
      </w:r>
    </w:p>
    <w:p w:rsidR="00E9278E" w:rsidRDefault="009F5362">
      <w:pPr>
        <w:spacing w:before="1"/>
        <w:ind w:left="5864"/>
        <w:jc w:val="center"/>
        <w:rPr>
          <w:sz w:val="16"/>
        </w:rPr>
      </w:pPr>
      <w:r>
        <w:rPr>
          <w:sz w:val="16"/>
        </w:rPr>
        <w:t>o ходе реализации муниципальной программы</w:t>
      </w:r>
    </w:p>
    <w:p w:rsidR="00E9278E" w:rsidRPr="0039278D" w:rsidRDefault="009F5362">
      <w:pPr>
        <w:pStyle w:val="a3"/>
        <w:spacing w:before="64" w:line="322" w:lineRule="exact"/>
        <w:ind w:left="1677"/>
        <w:rPr>
          <w:sz w:val="24"/>
          <w:szCs w:val="24"/>
        </w:rPr>
      </w:pPr>
      <w:r>
        <w:br w:type="column"/>
      </w:r>
      <w:r w:rsidRPr="0039278D">
        <w:rPr>
          <w:sz w:val="24"/>
          <w:szCs w:val="24"/>
        </w:rPr>
        <w:lastRenderedPageBreak/>
        <w:t>Приложение № 5</w:t>
      </w:r>
    </w:p>
    <w:p w:rsidR="00E9278E" w:rsidRPr="0039278D" w:rsidRDefault="009F5362">
      <w:pPr>
        <w:pStyle w:val="a3"/>
        <w:tabs>
          <w:tab w:val="left" w:pos="4309"/>
        </w:tabs>
        <w:ind w:left="1677" w:right="113"/>
        <w:rPr>
          <w:sz w:val="24"/>
          <w:szCs w:val="24"/>
        </w:rPr>
      </w:pPr>
      <w:r w:rsidRPr="0039278D">
        <w:rPr>
          <w:sz w:val="24"/>
          <w:szCs w:val="24"/>
        </w:rPr>
        <w:t>к Порядк</w:t>
      </w:r>
      <w:r w:rsidR="0039278D">
        <w:rPr>
          <w:sz w:val="24"/>
          <w:szCs w:val="24"/>
        </w:rPr>
        <w:t xml:space="preserve">у принятия решений о разработке </w:t>
      </w:r>
      <w:r w:rsidRPr="0039278D">
        <w:rPr>
          <w:spacing w:val="-1"/>
          <w:sz w:val="24"/>
          <w:szCs w:val="24"/>
        </w:rPr>
        <w:t xml:space="preserve">муниципальных </w:t>
      </w:r>
      <w:r w:rsidRPr="0039278D">
        <w:rPr>
          <w:sz w:val="24"/>
          <w:szCs w:val="24"/>
        </w:rPr>
        <w:t xml:space="preserve">программ </w:t>
      </w:r>
      <w:r w:rsidR="0039278D" w:rsidRPr="0039278D">
        <w:rPr>
          <w:sz w:val="24"/>
          <w:szCs w:val="24"/>
        </w:rPr>
        <w:t xml:space="preserve">Троицкого </w:t>
      </w:r>
      <w:r w:rsidRPr="0039278D">
        <w:rPr>
          <w:sz w:val="24"/>
          <w:szCs w:val="24"/>
        </w:rPr>
        <w:t>сельского поселения Омского муниципального района Омской области, их формирования и</w:t>
      </w:r>
      <w:r w:rsidRPr="0039278D">
        <w:rPr>
          <w:spacing w:val="-4"/>
          <w:sz w:val="24"/>
          <w:szCs w:val="24"/>
        </w:rPr>
        <w:t xml:space="preserve"> </w:t>
      </w:r>
      <w:r w:rsidRPr="0039278D">
        <w:rPr>
          <w:sz w:val="24"/>
          <w:szCs w:val="24"/>
        </w:rPr>
        <w:t>реализации</w:t>
      </w:r>
    </w:p>
    <w:p w:rsidR="00E9278E" w:rsidRDefault="00E9278E">
      <w:pPr>
        <w:sectPr w:rsidR="00E9278E">
          <w:pgSz w:w="16840" w:h="11910" w:orient="landscape"/>
          <w:pgMar w:top="1060" w:right="420" w:bottom="280" w:left="960" w:header="720" w:footer="720" w:gutter="0"/>
          <w:cols w:num="2" w:space="720" w:equalWidth="0">
            <w:col w:w="9055" w:space="40"/>
            <w:col w:w="6365"/>
          </w:cols>
        </w:sectPr>
      </w:pPr>
    </w:p>
    <w:p w:rsidR="00E9278E" w:rsidRDefault="00E9278E">
      <w:pPr>
        <w:pStyle w:val="a3"/>
        <w:spacing w:before="2"/>
        <w:ind w:left="0"/>
        <w:jc w:val="left"/>
        <w:rPr>
          <w:sz w:val="15"/>
        </w:rPr>
      </w:pPr>
    </w:p>
    <w:p w:rsidR="00E9278E" w:rsidRDefault="009F5362">
      <w:pPr>
        <w:pStyle w:val="a3"/>
        <w:spacing w:line="20" w:lineRule="exact"/>
        <w:ind w:left="541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90800" cy="4445"/>
                <wp:effectExtent l="12700" t="3175" r="6350" b="1143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4445"/>
                          <a:chOff x="0" y="0"/>
                          <a:chExt cx="4080" cy="7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7038DF7" id="Group 9" o:spid="_x0000_s1026" style="width:204pt;height:.35pt;mso-position-horizontal-relative:char;mso-position-vertical-relative:line" coordsize="408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">
                <v:line id="Line 10" o:spid="_x0000_s1027" style="position:absolute;visibility:visible;mso-wrap-style:square" from="0,3" to="408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" strokeweight=".1134mm"/>
                <w10:anchorlock/>
              </v:group>
            </w:pict>
          </mc:Fallback>
        </mc:AlternateContent>
      </w:r>
    </w:p>
    <w:p w:rsidR="00E9278E" w:rsidRDefault="009F5362">
      <w:pPr>
        <w:tabs>
          <w:tab w:val="left" w:pos="7681"/>
        </w:tabs>
        <w:ind w:left="5950" w:right="6492"/>
        <w:jc w:val="center"/>
        <w:rPr>
          <w:sz w:val="16"/>
        </w:rPr>
      </w:pPr>
      <w:r>
        <w:rPr>
          <w:sz w:val="16"/>
        </w:rPr>
        <w:t xml:space="preserve">(наименование муниципальной программы) </w:t>
      </w:r>
      <w:proofErr w:type="gramStart"/>
      <w:r>
        <w:rPr>
          <w:sz w:val="16"/>
        </w:rPr>
        <w:t>за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E9278E" w:rsidRDefault="009F5362">
      <w:pPr>
        <w:spacing w:line="183" w:lineRule="exact"/>
        <w:ind w:left="5933" w:right="6473"/>
        <w:jc w:val="center"/>
        <w:rPr>
          <w:sz w:val="16"/>
        </w:rPr>
      </w:pPr>
      <w:r>
        <w:rPr>
          <w:sz w:val="16"/>
        </w:rPr>
        <w:t>(отчетный период)</w:t>
      </w:r>
    </w:p>
    <w:p w:rsidR="00E9278E" w:rsidRDefault="00E9278E">
      <w:pPr>
        <w:pStyle w:val="a3"/>
        <w:spacing w:before="1"/>
        <w:ind w:left="0"/>
        <w:jc w:val="left"/>
        <w:rPr>
          <w:sz w:val="16"/>
        </w:rPr>
      </w:pPr>
    </w:p>
    <w:p w:rsidR="00E9278E" w:rsidRDefault="009F5362">
      <w:pPr>
        <w:ind w:left="712"/>
        <w:rPr>
          <w:sz w:val="16"/>
        </w:rPr>
      </w:pPr>
      <w:r>
        <w:rPr>
          <w:sz w:val="16"/>
        </w:rPr>
        <w:t>Таблица 1 - Сведения о финансировании и освоении средств муниципальной программы</w:t>
      </w:r>
    </w:p>
    <w:p w:rsidR="00E9278E" w:rsidRDefault="00E9278E">
      <w:pPr>
        <w:pStyle w:val="a3"/>
        <w:spacing w:before="11"/>
        <w:ind w:left="0"/>
        <w:jc w:val="left"/>
        <w:rPr>
          <w:sz w:val="15"/>
        </w:rPr>
      </w:pPr>
    </w:p>
    <w:p w:rsidR="00E9278E" w:rsidRDefault="009F5362">
      <w:pPr>
        <w:spacing w:after="7"/>
        <w:ind w:right="713"/>
        <w:jc w:val="right"/>
        <w:rPr>
          <w:sz w:val="16"/>
        </w:rPr>
      </w:pPr>
      <w:r>
        <w:rPr>
          <w:sz w:val="16"/>
        </w:rPr>
        <w:t>(тыс. руб.)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907"/>
        <w:gridCol w:w="624"/>
        <w:gridCol w:w="624"/>
        <w:gridCol w:w="908"/>
        <w:gridCol w:w="624"/>
        <w:gridCol w:w="624"/>
        <w:gridCol w:w="907"/>
        <w:gridCol w:w="566"/>
        <w:gridCol w:w="624"/>
        <w:gridCol w:w="907"/>
        <w:gridCol w:w="569"/>
        <w:gridCol w:w="624"/>
        <w:gridCol w:w="905"/>
        <w:gridCol w:w="570"/>
        <w:gridCol w:w="908"/>
        <w:gridCol w:w="567"/>
      </w:tblGrid>
      <w:tr w:rsidR="00E9278E">
        <w:trPr>
          <w:trHeight w:val="755"/>
        </w:trPr>
        <w:tc>
          <w:tcPr>
            <w:tcW w:w="2098" w:type="dxa"/>
            <w:vMerge w:val="restart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gridSpan w:val="2"/>
          </w:tcPr>
          <w:p w:rsidR="00E9278E" w:rsidRDefault="00E9278E">
            <w:pPr>
              <w:pStyle w:val="TableParagraph"/>
              <w:spacing w:before="4"/>
              <w:rPr>
                <w:sz w:val="24"/>
              </w:rPr>
            </w:pPr>
          </w:p>
          <w:p w:rsidR="00E9278E" w:rsidRDefault="009F5362">
            <w:pPr>
              <w:pStyle w:val="TableParagraph"/>
              <w:ind w:left="550" w:right="535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2156" w:type="dxa"/>
            <w:gridSpan w:val="3"/>
          </w:tcPr>
          <w:p w:rsidR="00E9278E" w:rsidRDefault="00E9278E">
            <w:pPr>
              <w:pStyle w:val="TableParagraph"/>
              <w:spacing w:before="5"/>
              <w:rPr>
                <w:sz w:val="16"/>
              </w:rPr>
            </w:pPr>
          </w:p>
          <w:p w:rsidR="00E9278E" w:rsidRDefault="009F5362">
            <w:pPr>
              <w:pStyle w:val="TableParagraph"/>
              <w:ind w:left="777" w:right="242" w:hanging="502"/>
              <w:rPr>
                <w:sz w:val="16"/>
              </w:rPr>
            </w:pPr>
            <w:r>
              <w:rPr>
                <w:sz w:val="16"/>
              </w:rPr>
              <w:t>Средства федерального бюджета</w:t>
            </w:r>
          </w:p>
        </w:tc>
        <w:tc>
          <w:tcPr>
            <w:tcW w:w="2097" w:type="dxa"/>
            <w:gridSpan w:val="3"/>
          </w:tcPr>
          <w:p w:rsidR="00E9278E" w:rsidRDefault="00E9278E">
            <w:pPr>
              <w:pStyle w:val="TableParagraph"/>
              <w:spacing w:before="5"/>
              <w:rPr>
                <w:sz w:val="16"/>
              </w:rPr>
            </w:pPr>
          </w:p>
          <w:p w:rsidR="00E9278E" w:rsidRDefault="009F5362">
            <w:pPr>
              <w:pStyle w:val="TableParagraph"/>
              <w:ind w:left="748" w:right="300" w:hanging="413"/>
              <w:rPr>
                <w:sz w:val="16"/>
              </w:rPr>
            </w:pPr>
            <w:r>
              <w:rPr>
                <w:sz w:val="16"/>
              </w:rPr>
              <w:t>Средства областного бюджета</w:t>
            </w:r>
          </w:p>
        </w:tc>
        <w:tc>
          <w:tcPr>
            <w:tcW w:w="2100" w:type="dxa"/>
            <w:gridSpan w:val="3"/>
          </w:tcPr>
          <w:p w:rsidR="00E9278E" w:rsidRDefault="00E9278E">
            <w:pPr>
              <w:pStyle w:val="TableParagraph"/>
              <w:spacing w:before="4"/>
              <w:rPr>
                <w:sz w:val="24"/>
              </w:rPr>
            </w:pPr>
          </w:p>
          <w:p w:rsidR="00E9278E" w:rsidRDefault="009F5362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Средства бюджета района</w:t>
            </w:r>
          </w:p>
        </w:tc>
        <w:tc>
          <w:tcPr>
            <w:tcW w:w="2099" w:type="dxa"/>
            <w:gridSpan w:val="3"/>
          </w:tcPr>
          <w:p w:rsidR="00E9278E" w:rsidRDefault="00E9278E">
            <w:pPr>
              <w:pStyle w:val="TableParagraph"/>
              <w:spacing w:before="5"/>
              <w:rPr>
                <w:sz w:val="16"/>
              </w:rPr>
            </w:pPr>
          </w:p>
          <w:p w:rsidR="00E9278E" w:rsidRDefault="009F5362">
            <w:pPr>
              <w:pStyle w:val="TableParagraph"/>
              <w:ind w:left="696" w:right="385" w:hanging="284"/>
              <w:rPr>
                <w:sz w:val="16"/>
              </w:rPr>
            </w:pPr>
            <w:r>
              <w:rPr>
                <w:sz w:val="16"/>
              </w:rPr>
              <w:t>Средства бюджета поселения</w:t>
            </w:r>
          </w:p>
        </w:tc>
        <w:tc>
          <w:tcPr>
            <w:tcW w:w="1475" w:type="dxa"/>
            <w:gridSpan w:val="2"/>
          </w:tcPr>
          <w:p w:rsidR="00E9278E" w:rsidRDefault="009F5362">
            <w:pPr>
              <w:pStyle w:val="TableParagraph"/>
              <w:spacing w:before="95"/>
              <w:ind w:left="223" w:right="208" w:hanging="3"/>
              <w:jc w:val="center"/>
              <w:rPr>
                <w:sz w:val="16"/>
              </w:rPr>
            </w:pPr>
            <w:r>
              <w:rPr>
                <w:sz w:val="16"/>
              </w:rPr>
              <w:t>Другие внебюджетные источники</w:t>
            </w:r>
          </w:p>
        </w:tc>
      </w:tr>
      <w:tr w:rsidR="00E9278E">
        <w:trPr>
          <w:trHeight w:val="570"/>
        </w:trPr>
        <w:tc>
          <w:tcPr>
            <w:tcW w:w="2098" w:type="dxa"/>
            <w:vMerge/>
            <w:tcBorders>
              <w:top w:val="nil"/>
            </w:tcBorders>
          </w:tcPr>
          <w:p w:rsidR="00E9278E" w:rsidRDefault="00E9278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E9278E" w:rsidRDefault="009F5362">
            <w:pPr>
              <w:pStyle w:val="TableParagraph"/>
              <w:spacing w:before="95"/>
              <w:ind w:left="177" w:right="47" w:hanging="9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профинанс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ировано</w:t>
            </w:r>
            <w:proofErr w:type="spellEnd"/>
            <w:proofErr w:type="gramEnd"/>
          </w:p>
        </w:tc>
        <w:tc>
          <w:tcPr>
            <w:tcW w:w="624" w:type="dxa"/>
          </w:tcPr>
          <w:p w:rsidR="00E9278E" w:rsidRDefault="009F5362">
            <w:pPr>
              <w:pStyle w:val="TableParagraph"/>
              <w:spacing w:before="95"/>
              <w:ind w:left="273" w:right="49" w:hanging="192"/>
              <w:rPr>
                <w:sz w:val="16"/>
              </w:rPr>
            </w:pPr>
            <w:r>
              <w:rPr>
                <w:sz w:val="16"/>
              </w:rPr>
              <w:t>освоен о</w:t>
            </w:r>
          </w:p>
        </w:tc>
        <w:tc>
          <w:tcPr>
            <w:tcW w:w="624" w:type="dxa"/>
          </w:tcPr>
          <w:p w:rsidR="00E9278E" w:rsidRDefault="009F5362">
            <w:pPr>
              <w:pStyle w:val="TableParagraph"/>
              <w:spacing w:before="95"/>
              <w:ind w:left="100" w:right="70" w:firstLine="50"/>
              <w:rPr>
                <w:sz w:val="16"/>
              </w:rPr>
            </w:pPr>
            <w:r>
              <w:rPr>
                <w:sz w:val="16"/>
              </w:rPr>
              <w:t>план на год</w:t>
            </w:r>
          </w:p>
        </w:tc>
        <w:tc>
          <w:tcPr>
            <w:tcW w:w="908" w:type="dxa"/>
          </w:tcPr>
          <w:p w:rsidR="00E9278E" w:rsidRDefault="009F5362">
            <w:pPr>
              <w:pStyle w:val="TableParagraph"/>
              <w:spacing w:before="95"/>
              <w:ind w:left="177" w:right="48" w:hanging="9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профинанс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ировано</w:t>
            </w:r>
            <w:proofErr w:type="spellEnd"/>
            <w:proofErr w:type="gramEnd"/>
          </w:p>
        </w:tc>
        <w:tc>
          <w:tcPr>
            <w:tcW w:w="624" w:type="dxa"/>
          </w:tcPr>
          <w:p w:rsidR="00E9278E" w:rsidRDefault="009F5362">
            <w:pPr>
              <w:pStyle w:val="TableParagraph"/>
              <w:spacing w:before="95"/>
              <w:ind w:left="271" w:right="51" w:hanging="192"/>
              <w:rPr>
                <w:sz w:val="16"/>
              </w:rPr>
            </w:pPr>
            <w:r>
              <w:rPr>
                <w:sz w:val="16"/>
              </w:rPr>
              <w:t>освоен о</w:t>
            </w:r>
          </w:p>
        </w:tc>
        <w:tc>
          <w:tcPr>
            <w:tcW w:w="624" w:type="dxa"/>
          </w:tcPr>
          <w:p w:rsidR="00E9278E" w:rsidRDefault="009F5362">
            <w:pPr>
              <w:pStyle w:val="TableParagraph"/>
              <w:spacing w:before="95"/>
              <w:ind w:left="100" w:right="70" w:firstLine="50"/>
              <w:rPr>
                <w:sz w:val="16"/>
              </w:rPr>
            </w:pPr>
            <w:r>
              <w:rPr>
                <w:sz w:val="16"/>
              </w:rPr>
              <w:t>план на год</w:t>
            </w:r>
          </w:p>
        </w:tc>
        <w:tc>
          <w:tcPr>
            <w:tcW w:w="907" w:type="dxa"/>
          </w:tcPr>
          <w:p w:rsidR="00E9278E" w:rsidRDefault="009F5362">
            <w:pPr>
              <w:pStyle w:val="TableParagraph"/>
              <w:spacing w:before="95"/>
              <w:ind w:left="177" w:right="47" w:hanging="9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профинанс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ировано</w:t>
            </w:r>
            <w:proofErr w:type="spellEnd"/>
            <w:proofErr w:type="gramEnd"/>
          </w:p>
        </w:tc>
        <w:tc>
          <w:tcPr>
            <w:tcW w:w="566" w:type="dxa"/>
          </w:tcPr>
          <w:p w:rsidR="00E9278E" w:rsidRDefault="009F5362">
            <w:pPr>
              <w:pStyle w:val="TableParagraph"/>
              <w:spacing w:before="95"/>
              <w:ind w:left="201" w:right="63" w:hanging="10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освое</w:t>
            </w:r>
            <w:proofErr w:type="spellEnd"/>
            <w:r>
              <w:rPr>
                <w:sz w:val="16"/>
              </w:rPr>
              <w:t xml:space="preserve"> но</w:t>
            </w:r>
            <w:proofErr w:type="gramEnd"/>
          </w:p>
        </w:tc>
        <w:tc>
          <w:tcPr>
            <w:tcW w:w="624" w:type="dxa"/>
          </w:tcPr>
          <w:p w:rsidR="00E9278E" w:rsidRDefault="009F5362">
            <w:pPr>
              <w:pStyle w:val="TableParagraph"/>
              <w:spacing w:before="95"/>
              <w:ind w:left="101" w:right="69" w:firstLine="50"/>
              <w:rPr>
                <w:sz w:val="16"/>
              </w:rPr>
            </w:pPr>
            <w:r>
              <w:rPr>
                <w:sz w:val="16"/>
              </w:rPr>
              <w:t>план на год</w:t>
            </w:r>
          </w:p>
        </w:tc>
        <w:tc>
          <w:tcPr>
            <w:tcW w:w="907" w:type="dxa"/>
          </w:tcPr>
          <w:p w:rsidR="00E9278E" w:rsidRDefault="009F5362">
            <w:pPr>
              <w:pStyle w:val="TableParagraph"/>
              <w:spacing w:before="95"/>
              <w:ind w:left="178" w:right="46" w:hanging="9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профинанс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ировано</w:t>
            </w:r>
            <w:proofErr w:type="spellEnd"/>
            <w:proofErr w:type="gramEnd"/>
          </w:p>
        </w:tc>
        <w:tc>
          <w:tcPr>
            <w:tcW w:w="569" w:type="dxa"/>
          </w:tcPr>
          <w:p w:rsidR="00E9278E" w:rsidRDefault="009F5362">
            <w:pPr>
              <w:pStyle w:val="TableParagraph"/>
              <w:spacing w:before="95"/>
              <w:ind w:left="205" w:right="62" w:hanging="10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освое</w:t>
            </w:r>
            <w:proofErr w:type="spellEnd"/>
            <w:r>
              <w:rPr>
                <w:sz w:val="16"/>
              </w:rPr>
              <w:t xml:space="preserve"> но</w:t>
            </w:r>
            <w:proofErr w:type="gramEnd"/>
          </w:p>
        </w:tc>
        <w:tc>
          <w:tcPr>
            <w:tcW w:w="624" w:type="dxa"/>
          </w:tcPr>
          <w:p w:rsidR="00E9278E" w:rsidRDefault="009F5362">
            <w:pPr>
              <w:pStyle w:val="TableParagraph"/>
              <w:spacing w:before="95"/>
              <w:ind w:left="99" w:right="71" w:firstLine="50"/>
              <w:rPr>
                <w:sz w:val="16"/>
              </w:rPr>
            </w:pPr>
            <w:r>
              <w:rPr>
                <w:sz w:val="16"/>
              </w:rPr>
              <w:t>план на год</w:t>
            </w:r>
          </w:p>
        </w:tc>
        <w:tc>
          <w:tcPr>
            <w:tcW w:w="905" w:type="dxa"/>
          </w:tcPr>
          <w:p w:rsidR="00E9278E" w:rsidRDefault="009F5362">
            <w:pPr>
              <w:pStyle w:val="TableParagraph"/>
              <w:spacing w:before="95"/>
              <w:ind w:left="175" w:right="47" w:hanging="9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профинанс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ировано</w:t>
            </w:r>
            <w:proofErr w:type="spellEnd"/>
            <w:proofErr w:type="gramEnd"/>
          </w:p>
        </w:tc>
        <w:tc>
          <w:tcPr>
            <w:tcW w:w="570" w:type="dxa"/>
          </w:tcPr>
          <w:p w:rsidR="00E9278E" w:rsidRDefault="009F5362">
            <w:pPr>
              <w:pStyle w:val="TableParagraph"/>
              <w:spacing w:before="95"/>
              <w:ind w:left="204" w:right="64" w:hanging="10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освое</w:t>
            </w:r>
            <w:proofErr w:type="spellEnd"/>
            <w:r>
              <w:rPr>
                <w:sz w:val="16"/>
              </w:rPr>
              <w:t xml:space="preserve"> но</w:t>
            </w:r>
            <w:proofErr w:type="gramEnd"/>
          </w:p>
        </w:tc>
        <w:tc>
          <w:tcPr>
            <w:tcW w:w="908" w:type="dxa"/>
          </w:tcPr>
          <w:p w:rsidR="00E9278E" w:rsidRDefault="009F5362">
            <w:pPr>
              <w:pStyle w:val="TableParagraph"/>
              <w:spacing w:before="95"/>
              <w:ind w:left="175" w:right="50" w:hanging="9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профинанс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ировано</w:t>
            </w:r>
            <w:proofErr w:type="spellEnd"/>
            <w:proofErr w:type="gramEnd"/>
          </w:p>
        </w:tc>
        <w:tc>
          <w:tcPr>
            <w:tcW w:w="567" w:type="dxa"/>
          </w:tcPr>
          <w:p w:rsidR="00E9278E" w:rsidRDefault="009F5362">
            <w:pPr>
              <w:pStyle w:val="TableParagraph"/>
              <w:spacing w:before="95"/>
              <w:ind w:left="200" w:right="65" w:hanging="10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освое</w:t>
            </w:r>
            <w:proofErr w:type="spellEnd"/>
            <w:r>
              <w:rPr>
                <w:sz w:val="16"/>
              </w:rPr>
              <w:t xml:space="preserve"> но</w:t>
            </w:r>
            <w:proofErr w:type="gramEnd"/>
          </w:p>
        </w:tc>
      </w:tr>
      <w:tr w:rsidR="00E9278E">
        <w:trPr>
          <w:trHeight w:val="388"/>
        </w:trPr>
        <w:tc>
          <w:tcPr>
            <w:tcW w:w="2098" w:type="dxa"/>
          </w:tcPr>
          <w:p w:rsidR="00E9278E" w:rsidRDefault="009F5362">
            <w:pPr>
              <w:pStyle w:val="TableParagraph"/>
              <w:spacing w:before="9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7" w:type="dxa"/>
          </w:tcPr>
          <w:p w:rsidR="00E9278E" w:rsidRDefault="009F5362">
            <w:pPr>
              <w:pStyle w:val="TableParagraph"/>
              <w:spacing w:before="97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4" w:type="dxa"/>
          </w:tcPr>
          <w:p w:rsidR="00E9278E" w:rsidRDefault="009F5362">
            <w:pPr>
              <w:pStyle w:val="TableParagraph"/>
              <w:spacing w:before="97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4" w:type="dxa"/>
          </w:tcPr>
          <w:p w:rsidR="00E9278E" w:rsidRDefault="009F5362">
            <w:pPr>
              <w:pStyle w:val="TableParagraph"/>
              <w:spacing w:before="97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08" w:type="dxa"/>
          </w:tcPr>
          <w:p w:rsidR="00E9278E" w:rsidRDefault="009F5362">
            <w:pPr>
              <w:pStyle w:val="TableParagraph"/>
              <w:spacing w:before="9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4" w:type="dxa"/>
          </w:tcPr>
          <w:p w:rsidR="00E9278E" w:rsidRDefault="009F5362">
            <w:pPr>
              <w:pStyle w:val="TableParagraph"/>
              <w:spacing w:before="9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24" w:type="dxa"/>
          </w:tcPr>
          <w:p w:rsidR="00E9278E" w:rsidRDefault="009F5362">
            <w:pPr>
              <w:pStyle w:val="TableParagraph"/>
              <w:spacing w:before="97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07" w:type="dxa"/>
          </w:tcPr>
          <w:p w:rsidR="00E9278E" w:rsidRDefault="009F5362">
            <w:pPr>
              <w:pStyle w:val="TableParagraph"/>
              <w:spacing w:before="97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6" w:type="dxa"/>
          </w:tcPr>
          <w:p w:rsidR="00E9278E" w:rsidRDefault="009F5362">
            <w:pPr>
              <w:pStyle w:val="TableParagraph"/>
              <w:spacing w:before="9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4" w:type="dxa"/>
          </w:tcPr>
          <w:p w:rsidR="00E9278E" w:rsidRDefault="009F5362">
            <w:pPr>
              <w:pStyle w:val="TableParagraph"/>
              <w:spacing w:before="97"/>
              <w:ind w:left="212" w:right="19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" w:type="dxa"/>
          </w:tcPr>
          <w:p w:rsidR="00E9278E" w:rsidRDefault="009F5362">
            <w:pPr>
              <w:pStyle w:val="TableParagraph"/>
              <w:spacing w:before="97"/>
              <w:ind w:left="356" w:right="34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9" w:type="dxa"/>
          </w:tcPr>
          <w:p w:rsidR="00E9278E" w:rsidRDefault="009F5362">
            <w:pPr>
              <w:pStyle w:val="TableParagraph"/>
              <w:spacing w:before="97"/>
              <w:ind w:left="189" w:right="17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24" w:type="dxa"/>
          </w:tcPr>
          <w:p w:rsidR="00E9278E" w:rsidRDefault="009F5362">
            <w:pPr>
              <w:pStyle w:val="TableParagraph"/>
              <w:spacing w:before="97"/>
              <w:ind w:left="210" w:right="199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05" w:type="dxa"/>
          </w:tcPr>
          <w:p w:rsidR="00E9278E" w:rsidRDefault="009F5362">
            <w:pPr>
              <w:pStyle w:val="TableParagraph"/>
              <w:spacing w:before="97"/>
              <w:ind w:left="354" w:right="341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70" w:type="dxa"/>
          </w:tcPr>
          <w:p w:rsidR="00E9278E" w:rsidRDefault="009F5362">
            <w:pPr>
              <w:pStyle w:val="TableParagraph"/>
              <w:spacing w:before="97"/>
              <w:ind w:left="188" w:right="17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08" w:type="dxa"/>
          </w:tcPr>
          <w:p w:rsidR="00E9278E" w:rsidRDefault="009F5362">
            <w:pPr>
              <w:pStyle w:val="TableParagraph"/>
              <w:spacing w:before="97"/>
              <w:ind w:left="353" w:right="34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</w:tcPr>
          <w:p w:rsidR="00E9278E" w:rsidRDefault="009F5362">
            <w:pPr>
              <w:pStyle w:val="TableParagraph"/>
              <w:spacing w:before="97"/>
              <w:ind w:left="184" w:right="17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E9278E">
        <w:trPr>
          <w:trHeight w:val="573"/>
        </w:trPr>
        <w:tc>
          <w:tcPr>
            <w:tcW w:w="2098" w:type="dxa"/>
          </w:tcPr>
          <w:p w:rsidR="00E9278E" w:rsidRDefault="009F5362">
            <w:pPr>
              <w:pStyle w:val="TableParagraph"/>
              <w:spacing w:before="97"/>
              <w:ind w:left="62" w:right="281"/>
              <w:rPr>
                <w:sz w:val="16"/>
              </w:rPr>
            </w:pPr>
            <w:r>
              <w:rPr>
                <w:sz w:val="16"/>
              </w:rPr>
              <w:t>Всего по муниципальной программе, в том числе:</w:t>
            </w:r>
          </w:p>
        </w:tc>
        <w:tc>
          <w:tcPr>
            <w:tcW w:w="907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</w:tr>
      <w:tr w:rsidR="00E9278E">
        <w:trPr>
          <w:trHeight w:val="385"/>
        </w:trPr>
        <w:tc>
          <w:tcPr>
            <w:tcW w:w="2098" w:type="dxa"/>
          </w:tcPr>
          <w:p w:rsidR="00E9278E" w:rsidRDefault="009F5362">
            <w:pPr>
              <w:pStyle w:val="TableParagraph"/>
              <w:spacing w:before="95"/>
              <w:ind w:left="62"/>
              <w:rPr>
                <w:sz w:val="16"/>
              </w:rPr>
            </w:pPr>
            <w:r>
              <w:rPr>
                <w:sz w:val="16"/>
              </w:rPr>
              <w:t>Подпрограмма 1</w:t>
            </w:r>
          </w:p>
        </w:tc>
        <w:tc>
          <w:tcPr>
            <w:tcW w:w="907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</w:tr>
      <w:tr w:rsidR="00E9278E">
        <w:trPr>
          <w:trHeight w:val="388"/>
        </w:trPr>
        <w:tc>
          <w:tcPr>
            <w:tcW w:w="2098" w:type="dxa"/>
          </w:tcPr>
          <w:p w:rsidR="00E9278E" w:rsidRDefault="009F5362">
            <w:pPr>
              <w:pStyle w:val="TableParagraph"/>
              <w:spacing w:before="97"/>
              <w:ind w:left="62"/>
              <w:rPr>
                <w:sz w:val="16"/>
              </w:rPr>
            </w:pPr>
            <w:r>
              <w:rPr>
                <w:sz w:val="16"/>
              </w:rPr>
              <w:t>Подпрограмма 2</w:t>
            </w:r>
          </w:p>
        </w:tc>
        <w:tc>
          <w:tcPr>
            <w:tcW w:w="907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</w:tr>
      <w:tr w:rsidR="00E9278E">
        <w:trPr>
          <w:trHeight w:val="388"/>
        </w:trPr>
        <w:tc>
          <w:tcPr>
            <w:tcW w:w="2098" w:type="dxa"/>
          </w:tcPr>
          <w:p w:rsidR="00E9278E" w:rsidRDefault="009F5362">
            <w:pPr>
              <w:pStyle w:val="TableParagraph"/>
              <w:spacing w:before="97"/>
              <w:ind w:left="62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907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9278E" w:rsidRDefault="00E9278E">
            <w:pPr>
              <w:pStyle w:val="TableParagraph"/>
              <w:rPr>
                <w:sz w:val="18"/>
              </w:rPr>
            </w:pPr>
          </w:p>
        </w:tc>
      </w:tr>
    </w:tbl>
    <w:p w:rsidR="00E9278E" w:rsidRDefault="00E9278E">
      <w:pPr>
        <w:pStyle w:val="a3"/>
        <w:ind w:left="0"/>
        <w:jc w:val="left"/>
        <w:rPr>
          <w:sz w:val="18"/>
        </w:rPr>
      </w:pPr>
    </w:p>
    <w:p w:rsidR="00E9278E" w:rsidRDefault="009F5362">
      <w:pPr>
        <w:spacing w:before="157"/>
        <w:ind w:left="172" w:right="10218"/>
        <w:rPr>
          <w:sz w:val="16"/>
        </w:rPr>
      </w:pPr>
      <w:r>
        <w:rPr>
          <w:sz w:val="16"/>
        </w:rPr>
        <w:t>Руководитель органа местного самоуправления, определенного в перечне муниципальных программ в качестве ответственного</w:t>
      </w:r>
    </w:p>
    <w:p w:rsidR="00E9278E" w:rsidRDefault="009F5362">
      <w:pPr>
        <w:tabs>
          <w:tab w:val="left" w:pos="3535"/>
          <w:tab w:val="left" w:pos="4531"/>
        </w:tabs>
        <w:spacing w:line="184" w:lineRule="exact"/>
        <w:ind w:left="172"/>
        <w:rPr>
          <w:sz w:val="16"/>
        </w:rPr>
      </w:pPr>
      <w:r>
        <w:rPr>
          <w:sz w:val="16"/>
        </w:rPr>
        <w:t>исполнителя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муниципальной</w:t>
      </w:r>
      <w:r>
        <w:rPr>
          <w:spacing w:val="-6"/>
          <w:sz w:val="16"/>
        </w:rPr>
        <w:t xml:space="preserve"> </w:t>
      </w:r>
      <w:r>
        <w:rPr>
          <w:sz w:val="16"/>
        </w:rPr>
        <w:t>программы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proofErr w:type="spellStart"/>
      <w:r>
        <w:rPr>
          <w:sz w:val="16"/>
        </w:rPr>
        <w:t>И.О.Фамилия</w:t>
      </w:r>
      <w:proofErr w:type="spellEnd"/>
    </w:p>
    <w:p w:rsidR="00E9278E" w:rsidRDefault="009F5362">
      <w:pPr>
        <w:spacing w:before="1"/>
        <w:ind w:left="3617"/>
        <w:rPr>
          <w:sz w:val="16"/>
        </w:rPr>
      </w:pPr>
      <w:r>
        <w:rPr>
          <w:sz w:val="16"/>
        </w:rPr>
        <w:t>(подпись)</w:t>
      </w:r>
    </w:p>
    <w:p w:rsidR="00E9278E" w:rsidRDefault="00E9278E">
      <w:pPr>
        <w:pStyle w:val="a3"/>
        <w:spacing w:before="10"/>
        <w:ind w:left="0"/>
        <w:jc w:val="left"/>
        <w:rPr>
          <w:sz w:val="15"/>
        </w:rPr>
      </w:pPr>
    </w:p>
    <w:p w:rsidR="00E9278E" w:rsidRDefault="009F5362">
      <w:pPr>
        <w:ind w:left="614"/>
        <w:rPr>
          <w:sz w:val="16"/>
        </w:rPr>
      </w:pPr>
      <w:r>
        <w:rPr>
          <w:sz w:val="16"/>
        </w:rPr>
        <w:t>СОГЛАСОВАНО</w:t>
      </w:r>
    </w:p>
    <w:p w:rsidR="00E9278E" w:rsidRDefault="00E9278E">
      <w:pPr>
        <w:pStyle w:val="a3"/>
        <w:ind w:left="0"/>
        <w:jc w:val="left"/>
        <w:rPr>
          <w:sz w:val="16"/>
        </w:rPr>
      </w:pPr>
    </w:p>
    <w:p w:rsidR="00E9278E" w:rsidRDefault="009F5362">
      <w:pPr>
        <w:ind w:left="172"/>
        <w:rPr>
          <w:sz w:val="16"/>
        </w:rPr>
      </w:pPr>
      <w:r>
        <w:rPr>
          <w:sz w:val="16"/>
        </w:rPr>
        <w:t>Специалист</w:t>
      </w:r>
    </w:p>
    <w:p w:rsidR="00E9278E" w:rsidRDefault="009F5362">
      <w:pPr>
        <w:tabs>
          <w:tab w:val="left" w:pos="3542"/>
          <w:tab w:val="left" w:pos="4536"/>
        </w:tabs>
        <w:spacing w:before="1"/>
        <w:ind w:left="3617" w:right="9980" w:hanging="3445"/>
        <w:rPr>
          <w:sz w:val="16"/>
        </w:rPr>
      </w:pPr>
      <w:r>
        <w:rPr>
          <w:sz w:val="16"/>
        </w:rPr>
        <w:t>Администрации</w:t>
      </w:r>
      <w:r>
        <w:rPr>
          <w:spacing w:val="-5"/>
          <w:sz w:val="16"/>
        </w:rPr>
        <w:t xml:space="preserve"> </w:t>
      </w:r>
      <w:r>
        <w:rPr>
          <w:sz w:val="16"/>
        </w:rPr>
        <w:t>поселения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proofErr w:type="spellStart"/>
      <w:r>
        <w:rPr>
          <w:spacing w:val="-1"/>
          <w:sz w:val="16"/>
        </w:rPr>
        <w:t>И.О.Фамилия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(подпись)</w:t>
      </w:r>
    </w:p>
    <w:p w:rsidR="00E9278E" w:rsidRDefault="00E9278E">
      <w:pPr>
        <w:rPr>
          <w:sz w:val="16"/>
        </w:rPr>
        <w:sectPr w:rsidR="00E9278E">
          <w:type w:val="continuous"/>
          <w:pgSz w:w="16840" w:h="11910" w:orient="landscape"/>
          <w:pgMar w:top="1040" w:right="420" w:bottom="280" w:left="960" w:header="720" w:footer="720" w:gutter="0"/>
          <w:cols w:space="720"/>
        </w:sectPr>
      </w:pPr>
    </w:p>
    <w:p w:rsidR="00E9278E" w:rsidRDefault="00E9278E">
      <w:pPr>
        <w:pStyle w:val="a3"/>
        <w:spacing w:before="2"/>
        <w:ind w:left="0"/>
        <w:jc w:val="left"/>
        <w:rPr>
          <w:sz w:val="10"/>
        </w:rPr>
      </w:pPr>
    </w:p>
    <w:p w:rsidR="00E9278E" w:rsidRDefault="009F5362">
      <w:pPr>
        <w:spacing w:before="94"/>
        <w:ind w:left="335"/>
        <w:rPr>
          <w:sz w:val="16"/>
        </w:rPr>
      </w:pPr>
      <w:r>
        <w:rPr>
          <w:sz w:val="16"/>
        </w:rPr>
        <w:t>Таблица 2 - Сведения о выполнении мероприятий муниципальной программы</w:t>
      </w:r>
    </w:p>
    <w:p w:rsidR="00E9278E" w:rsidRDefault="009F5362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113665</wp:posOffset>
                </wp:positionV>
                <wp:extent cx="223456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4565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3519"/>
                            <a:gd name="T2" fmla="+- 0 5293 1774"/>
                            <a:gd name="T3" fmla="*/ T2 w 3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9">
                              <a:moveTo>
                                <a:pt x="0" y="0"/>
                              </a:moveTo>
                              <a:lnTo>
                                <a:pt x="3519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2DECE6" id="Freeform 8" o:spid="_x0000_s1026" style="position:absolute;margin-left:88.7pt;margin-top:8.95pt;width:175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" path="m,l3519,e" filled="f" strokeweight=".1134mm">
                <v:path arrowok="t" o:connecttype="custom" o:connectlocs="0,0;2234565,0" o:connectangles="0,0"/>
                <w10:wrap type="topAndBottom" anchorx="page"/>
              </v:shape>
            </w:pict>
          </mc:Fallback>
        </mc:AlternateContent>
      </w:r>
    </w:p>
    <w:p w:rsidR="00E9278E" w:rsidRDefault="009F5362">
      <w:pPr>
        <w:tabs>
          <w:tab w:val="left" w:pos="2702"/>
        </w:tabs>
        <w:ind w:left="816" w:right="11549" w:firstLine="79"/>
        <w:rPr>
          <w:sz w:val="16"/>
        </w:rPr>
      </w:pPr>
      <w:r>
        <w:rPr>
          <w:sz w:val="16"/>
        </w:rPr>
        <w:t xml:space="preserve">(наименование муниципальной программы) </w:t>
      </w:r>
      <w:proofErr w:type="gramStart"/>
      <w:r>
        <w:rPr>
          <w:sz w:val="16"/>
        </w:rPr>
        <w:t>за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E9278E" w:rsidRDefault="009F5362">
      <w:pPr>
        <w:spacing w:line="183" w:lineRule="exact"/>
        <w:ind w:left="1015"/>
        <w:rPr>
          <w:sz w:val="16"/>
        </w:rPr>
      </w:pPr>
      <w:r>
        <w:rPr>
          <w:sz w:val="16"/>
        </w:rPr>
        <w:t>(отчетный период)</w:t>
      </w:r>
    </w:p>
    <w:p w:rsidR="00E9278E" w:rsidRDefault="00E9278E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422"/>
        <w:gridCol w:w="1702"/>
        <w:gridCol w:w="1702"/>
        <w:gridCol w:w="5101"/>
      </w:tblGrid>
      <w:tr w:rsidR="00E9278E">
        <w:trPr>
          <w:trHeight w:val="570"/>
        </w:trPr>
        <w:tc>
          <w:tcPr>
            <w:tcW w:w="682" w:type="dxa"/>
          </w:tcPr>
          <w:p w:rsidR="00E9278E" w:rsidRDefault="00E9278E">
            <w:pPr>
              <w:pStyle w:val="TableParagraph"/>
              <w:spacing w:before="4"/>
              <w:rPr>
                <w:sz w:val="16"/>
              </w:rPr>
            </w:pPr>
          </w:p>
          <w:p w:rsidR="00E9278E" w:rsidRDefault="009F5362">
            <w:pPr>
              <w:pStyle w:val="TableParagraph"/>
              <w:spacing w:before="1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 xml:space="preserve">N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4422" w:type="dxa"/>
          </w:tcPr>
          <w:p w:rsidR="00E9278E" w:rsidRDefault="00E9278E">
            <w:pPr>
              <w:pStyle w:val="TableParagraph"/>
              <w:spacing w:before="4"/>
              <w:rPr>
                <w:sz w:val="16"/>
              </w:rPr>
            </w:pPr>
          </w:p>
          <w:p w:rsidR="00E9278E" w:rsidRDefault="009F5362">
            <w:pPr>
              <w:pStyle w:val="TableParagraph"/>
              <w:spacing w:before="1"/>
              <w:ind w:left="1247"/>
              <w:rPr>
                <w:sz w:val="16"/>
              </w:rPr>
            </w:pPr>
            <w:r>
              <w:rPr>
                <w:sz w:val="16"/>
              </w:rPr>
              <w:t>Наименование мероприятия</w:t>
            </w:r>
          </w:p>
        </w:tc>
        <w:tc>
          <w:tcPr>
            <w:tcW w:w="1702" w:type="dxa"/>
          </w:tcPr>
          <w:p w:rsidR="00E9278E" w:rsidRDefault="00E9278E">
            <w:pPr>
              <w:pStyle w:val="TableParagraph"/>
              <w:spacing w:before="4"/>
              <w:rPr>
                <w:sz w:val="16"/>
              </w:rPr>
            </w:pPr>
          </w:p>
          <w:p w:rsidR="00E9278E" w:rsidRDefault="009F5362">
            <w:pPr>
              <w:pStyle w:val="TableParagraph"/>
              <w:spacing w:before="1"/>
              <w:ind w:left="248" w:right="239"/>
              <w:jc w:val="center"/>
              <w:rPr>
                <w:sz w:val="16"/>
              </w:rPr>
            </w:pPr>
            <w:r>
              <w:rPr>
                <w:sz w:val="16"/>
              </w:rPr>
              <w:t>Срок реализации</w:t>
            </w:r>
          </w:p>
        </w:tc>
        <w:tc>
          <w:tcPr>
            <w:tcW w:w="1702" w:type="dxa"/>
          </w:tcPr>
          <w:p w:rsidR="00E9278E" w:rsidRDefault="009F5362">
            <w:pPr>
              <w:pStyle w:val="TableParagraph"/>
              <w:spacing w:before="95"/>
              <w:ind w:left="459" w:right="434" w:firstLine="2"/>
              <w:rPr>
                <w:sz w:val="16"/>
              </w:rPr>
            </w:pPr>
            <w:r>
              <w:rPr>
                <w:sz w:val="16"/>
              </w:rPr>
              <w:t>Результаты реализации</w:t>
            </w:r>
          </w:p>
        </w:tc>
        <w:tc>
          <w:tcPr>
            <w:tcW w:w="5101" w:type="dxa"/>
          </w:tcPr>
          <w:p w:rsidR="00E9278E" w:rsidRDefault="00E9278E">
            <w:pPr>
              <w:pStyle w:val="TableParagraph"/>
              <w:spacing w:before="4"/>
              <w:rPr>
                <w:sz w:val="16"/>
              </w:rPr>
            </w:pPr>
          </w:p>
          <w:p w:rsidR="00E9278E" w:rsidRDefault="009F5362">
            <w:pPr>
              <w:pStyle w:val="TableParagraph"/>
              <w:spacing w:before="1"/>
              <w:ind w:left="651" w:right="643"/>
              <w:jc w:val="center"/>
              <w:rPr>
                <w:sz w:val="16"/>
              </w:rPr>
            </w:pPr>
            <w:r>
              <w:rPr>
                <w:sz w:val="16"/>
              </w:rPr>
              <w:t>Проблемы, возникшие в ходе реализации мероприятия</w:t>
            </w:r>
          </w:p>
        </w:tc>
      </w:tr>
      <w:tr w:rsidR="00E9278E">
        <w:trPr>
          <w:trHeight w:val="388"/>
        </w:trPr>
        <w:tc>
          <w:tcPr>
            <w:tcW w:w="682" w:type="dxa"/>
          </w:tcPr>
          <w:p w:rsidR="00E9278E" w:rsidRDefault="009F5362">
            <w:pPr>
              <w:pStyle w:val="TableParagraph"/>
              <w:spacing w:before="98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422" w:type="dxa"/>
          </w:tcPr>
          <w:p w:rsidR="00E9278E" w:rsidRDefault="009F5362">
            <w:pPr>
              <w:pStyle w:val="TableParagraph"/>
              <w:spacing w:before="98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2" w:type="dxa"/>
          </w:tcPr>
          <w:p w:rsidR="00E9278E" w:rsidRDefault="009F5362">
            <w:pPr>
              <w:pStyle w:val="TableParagraph"/>
              <w:spacing w:before="9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2" w:type="dxa"/>
          </w:tcPr>
          <w:p w:rsidR="00E9278E" w:rsidRDefault="009F5362">
            <w:pPr>
              <w:pStyle w:val="TableParagraph"/>
              <w:spacing w:before="98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101" w:type="dxa"/>
          </w:tcPr>
          <w:p w:rsidR="00E9278E" w:rsidRDefault="009F5362">
            <w:pPr>
              <w:pStyle w:val="TableParagraph"/>
              <w:spacing w:before="98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E9278E">
        <w:trPr>
          <w:trHeight w:val="388"/>
        </w:trPr>
        <w:tc>
          <w:tcPr>
            <w:tcW w:w="682" w:type="dxa"/>
          </w:tcPr>
          <w:p w:rsidR="00E9278E" w:rsidRDefault="009F5362">
            <w:pPr>
              <w:pStyle w:val="TableParagraph"/>
              <w:spacing w:before="97"/>
              <w:ind w:left="261" w:right="24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2927" w:type="dxa"/>
            <w:gridSpan w:val="4"/>
          </w:tcPr>
          <w:p w:rsidR="00E9278E" w:rsidRDefault="009F5362">
            <w:pPr>
              <w:pStyle w:val="TableParagraph"/>
              <w:spacing w:before="97"/>
              <w:ind w:left="62"/>
              <w:rPr>
                <w:sz w:val="16"/>
              </w:rPr>
            </w:pPr>
            <w:r>
              <w:rPr>
                <w:sz w:val="16"/>
              </w:rPr>
              <w:t xml:space="preserve">Подпрограмма </w:t>
            </w:r>
            <w:r>
              <w:rPr>
                <w:color w:val="0000FF"/>
                <w:sz w:val="16"/>
                <w:u w:val="single" w:color="0000FF"/>
              </w:rPr>
              <w:t>&lt;*&gt;</w:t>
            </w:r>
          </w:p>
        </w:tc>
      </w:tr>
      <w:tr w:rsidR="00E9278E">
        <w:trPr>
          <w:trHeight w:val="388"/>
        </w:trPr>
        <w:tc>
          <w:tcPr>
            <w:tcW w:w="682" w:type="dxa"/>
          </w:tcPr>
          <w:p w:rsidR="00E9278E" w:rsidRDefault="009F5362">
            <w:pPr>
              <w:pStyle w:val="TableParagraph"/>
              <w:spacing w:before="95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4422" w:type="dxa"/>
          </w:tcPr>
          <w:p w:rsidR="00E9278E" w:rsidRDefault="009F5362">
            <w:pPr>
              <w:pStyle w:val="TableParagraph"/>
              <w:spacing w:before="95"/>
              <w:ind w:left="62"/>
              <w:rPr>
                <w:sz w:val="16"/>
              </w:rPr>
            </w:pPr>
            <w:r>
              <w:rPr>
                <w:sz w:val="16"/>
              </w:rPr>
              <w:t>Мероприятие 1</w:t>
            </w:r>
          </w:p>
        </w:tc>
        <w:tc>
          <w:tcPr>
            <w:tcW w:w="1702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5101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</w:tr>
      <w:tr w:rsidR="00E9278E">
        <w:trPr>
          <w:trHeight w:val="386"/>
        </w:trPr>
        <w:tc>
          <w:tcPr>
            <w:tcW w:w="682" w:type="dxa"/>
          </w:tcPr>
          <w:p w:rsidR="00E9278E" w:rsidRDefault="009F5362">
            <w:pPr>
              <w:pStyle w:val="TableParagraph"/>
              <w:spacing w:before="95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4422" w:type="dxa"/>
          </w:tcPr>
          <w:p w:rsidR="00E9278E" w:rsidRDefault="009F5362">
            <w:pPr>
              <w:pStyle w:val="TableParagraph"/>
              <w:spacing w:before="95"/>
              <w:ind w:left="62"/>
              <w:rPr>
                <w:sz w:val="16"/>
              </w:rPr>
            </w:pPr>
            <w:r>
              <w:rPr>
                <w:sz w:val="16"/>
              </w:rPr>
              <w:t>Мероприятие 2</w:t>
            </w:r>
          </w:p>
        </w:tc>
        <w:tc>
          <w:tcPr>
            <w:tcW w:w="1702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5101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</w:tr>
      <w:tr w:rsidR="00E9278E">
        <w:trPr>
          <w:trHeight w:val="388"/>
        </w:trPr>
        <w:tc>
          <w:tcPr>
            <w:tcW w:w="682" w:type="dxa"/>
          </w:tcPr>
          <w:p w:rsidR="00E9278E" w:rsidRDefault="009F5362">
            <w:pPr>
              <w:pStyle w:val="TableParagraph"/>
              <w:spacing w:before="97"/>
              <w:ind w:left="261" w:right="250"/>
              <w:jc w:val="center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4422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5101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</w:tr>
    </w:tbl>
    <w:p w:rsidR="00E9278E" w:rsidRDefault="009F5362">
      <w:pPr>
        <w:pStyle w:val="a3"/>
        <w:spacing w:before="6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182245</wp:posOffset>
                </wp:positionV>
                <wp:extent cx="1078865" cy="762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7620"/>
                          <a:chOff x="1296" y="287"/>
                          <a:chExt cx="1699" cy="12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96" y="293"/>
                            <a:ext cx="686" cy="0"/>
                          </a:xfrm>
                          <a:prstGeom prst="line">
                            <a:avLst/>
                          </a:prstGeom>
                          <a:noFill/>
                          <a:ln w="755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1984" y="293"/>
                            <a:ext cx="531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531"/>
                              <a:gd name="T2" fmla="+- 0 2249 1985"/>
                              <a:gd name="T3" fmla="*/ T2 w 531"/>
                              <a:gd name="T4" fmla="+- 0 2251 1985"/>
                              <a:gd name="T5" fmla="*/ T4 w 531"/>
                              <a:gd name="T6" fmla="+- 0 2515 1985"/>
                              <a:gd name="T7" fmla="*/ T6 w 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31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  <a:moveTo>
                                  <a:pt x="266" y="0"/>
                                </a:moveTo>
                                <a:lnTo>
                                  <a:pt x="530" y="0"/>
                                </a:lnTo>
                              </a:path>
                            </a:pathLst>
                          </a:custGeom>
                          <a:noFill/>
                          <a:ln w="755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517" y="29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55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783" y="293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755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72E6956" id="Group 3" o:spid="_x0000_s1026" style="position:absolute;margin-left:64.8pt;margin-top:14.35pt;width:84.95pt;height:.6pt;z-index:-15725056;mso-wrap-distance-left:0;mso-wrap-distance-right:0;mso-position-horizontal-relative:page" coordorigin="1296,287" coordsize="16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">
                <v:line id="Line 7" o:spid="_x0000_s1027" style="position:absolute;visibility:visible;mso-wrap-style:square" from="1296,293" to="1982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" strokeweight=".20989mm">
                  <v:stroke dashstyle="dash"/>
                </v:line>
                <v:shape id="AutoShape 6" o:spid="_x0000_s1028" style="position:absolute;left:1984;top:293;width:531;height:2;visibility:visible;mso-wrap-style:square;v-text-anchor:top" coordsize="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" path="m,l264,t2,l530,e" filled="f" strokeweight=".20989mm">
                  <v:stroke dashstyle="dash"/>
                  <v:path arrowok="t" o:connecttype="custom" o:connectlocs="0,0;264,0;266,0;530,0" o:connectangles="0,0,0,0"/>
                </v:shape>
                <v:line id="Line 5" o:spid="_x0000_s1029" style="position:absolute;visibility:visible;mso-wrap-style:square" from="2517,293" to="2781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" strokeweight=".20989mm">
                  <v:stroke dashstyle="dash"/>
                </v:line>
                <v:line id="Line 4" o:spid="_x0000_s1030" style="position:absolute;visibility:visible;mso-wrap-style:square" from="2783,293" to="299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" strokeweight=".20989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E9278E" w:rsidRDefault="009F5362">
      <w:pPr>
        <w:spacing w:before="36"/>
        <w:ind w:left="333"/>
        <w:rPr>
          <w:sz w:val="16"/>
        </w:rPr>
      </w:pPr>
      <w:r>
        <w:rPr>
          <w:sz w:val="16"/>
        </w:rPr>
        <w:t>&lt;*&gt; Указывается при наличии подпрограмм.</w:t>
      </w:r>
    </w:p>
    <w:p w:rsidR="00E9278E" w:rsidRDefault="00E9278E">
      <w:pPr>
        <w:pStyle w:val="a3"/>
        <w:spacing w:before="11"/>
        <w:ind w:left="0"/>
        <w:jc w:val="left"/>
        <w:rPr>
          <w:sz w:val="15"/>
        </w:rPr>
      </w:pPr>
    </w:p>
    <w:p w:rsidR="00E9278E" w:rsidRDefault="009F5362">
      <w:pPr>
        <w:ind w:left="172" w:right="10218" w:firstLine="163"/>
        <w:rPr>
          <w:sz w:val="16"/>
        </w:rPr>
      </w:pPr>
      <w:r>
        <w:rPr>
          <w:sz w:val="16"/>
        </w:rPr>
        <w:t>Таблица 3 - Сведения о достижении значений целевых показателей муниципальной программы</w:t>
      </w:r>
    </w:p>
    <w:p w:rsidR="00E9278E" w:rsidRDefault="009F5362">
      <w:pPr>
        <w:pStyle w:val="a3"/>
        <w:spacing w:before="10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114300</wp:posOffset>
                </wp:positionV>
                <wp:extent cx="2133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1294 1294"/>
                            <a:gd name="T1" fmla="*/ T0 w 3360"/>
                            <a:gd name="T2" fmla="+- 0 4654 1294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A25081" id="Freeform 2" o:spid="_x0000_s1026" style="position:absolute;margin-left:64.7pt;margin-top:9pt;width:16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" path="m,l3360,e" filled="f" strokeweight=".1134mm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E9278E" w:rsidRDefault="009F5362">
      <w:pPr>
        <w:tabs>
          <w:tab w:val="left" w:pos="2262"/>
        </w:tabs>
        <w:ind w:left="374" w:right="12066"/>
        <w:rPr>
          <w:sz w:val="16"/>
        </w:rPr>
      </w:pPr>
      <w:r>
        <w:rPr>
          <w:sz w:val="16"/>
        </w:rPr>
        <w:t xml:space="preserve">(наименование муниципальной программы) </w:t>
      </w:r>
      <w:proofErr w:type="gramStart"/>
      <w:r>
        <w:rPr>
          <w:sz w:val="16"/>
        </w:rPr>
        <w:t>за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E9278E" w:rsidRDefault="009F5362">
      <w:pPr>
        <w:spacing w:line="183" w:lineRule="exact"/>
        <w:ind w:left="575"/>
        <w:rPr>
          <w:sz w:val="16"/>
        </w:rPr>
      </w:pPr>
      <w:r>
        <w:rPr>
          <w:sz w:val="16"/>
        </w:rPr>
        <w:t>(отчетный период)</w:t>
      </w:r>
    </w:p>
    <w:p w:rsidR="00E9278E" w:rsidRDefault="00E9278E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35"/>
        <w:gridCol w:w="2269"/>
        <w:gridCol w:w="2268"/>
        <w:gridCol w:w="5499"/>
      </w:tblGrid>
      <w:tr w:rsidR="00E9278E">
        <w:trPr>
          <w:trHeight w:val="386"/>
        </w:trPr>
        <w:tc>
          <w:tcPr>
            <w:tcW w:w="682" w:type="dxa"/>
            <w:vMerge w:val="restart"/>
          </w:tcPr>
          <w:p w:rsidR="00E9278E" w:rsidRDefault="00E9278E">
            <w:pPr>
              <w:pStyle w:val="TableParagraph"/>
              <w:spacing w:before="7"/>
              <w:rPr>
                <w:sz w:val="25"/>
              </w:rPr>
            </w:pPr>
          </w:p>
          <w:p w:rsidR="00E9278E" w:rsidRDefault="009F5362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 xml:space="preserve">N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2835" w:type="dxa"/>
            <w:vMerge w:val="restart"/>
          </w:tcPr>
          <w:p w:rsidR="00E9278E" w:rsidRDefault="00E9278E">
            <w:pPr>
              <w:pStyle w:val="TableParagraph"/>
              <w:spacing w:before="8"/>
              <w:rPr>
                <w:sz w:val="17"/>
              </w:rPr>
            </w:pPr>
          </w:p>
          <w:p w:rsidR="00E9278E" w:rsidRDefault="009F5362">
            <w:pPr>
              <w:pStyle w:val="TableParagraph"/>
              <w:ind w:left="755" w:right="153" w:hanging="574"/>
              <w:rPr>
                <w:sz w:val="16"/>
              </w:rPr>
            </w:pPr>
            <w:r>
              <w:rPr>
                <w:sz w:val="16"/>
              </w:rPr>
              <w:t>Наименование целевого показателя, единица измерения</w:t>
            </w:r>
          </w:p>
        </w:tc>
        <w:tc>
          <w:tcPr>
            <w:tcW w:w="4537" w:type="dxa"/>
            <w:gridSpan w:val="2"/>
          </w:tcPr>
          <w:p w:rsidR="00E9278E" w:rsidRDefault="009F5362">
            <w:pPr>
              <w:pStyle w:val="TableParagraph"/>
              <w:spacing w:before="95"/>
              <w:ind w:left="1235"/>
              <w:rPr>
                <w:sz w:val="16"/>
              </w:rPr>
            </w:pPr>
            <w:r>
              <w:rPr>
                <w:sz w:val="16"/>
              </w:rPr>
              <w:t>Значение целевого показателя</w:t>
            </w:r>
          </w:p>
        </w:tc>
        <w:tc>
          <w:tcPr>
            <w:tcW w:w="5499" w:type="dxa"/>
            <w:vMerge w:val="restart"/>
          </w:tcPr>
          <w:p w:rsidR="00E9278E" w:rsidRDefault="00E9278E">
            <w:pPr>
              <w:pStyle w:val="TableParagraph"/>
              <w:spacing w:before="8"/>
              <w:rPr>
                <w:sz w:val="17"/>
              </w:rPr>
            </w:pPr>
          </w:p>
          <w:p w:rsidR="00E9278E" w:rsidRDefault="009F5362">
            <w:pPr>
              <w:pStyle w:val="TableParagraph"/>
              <w:ind w:left="1964" w:right="120" w:hanging="1818"/>
              <w:rPr>
                <w:sz w:val="16"/>
              </w:rPr>
            </w:pPr>
            <w:r>
              <w:rPr>
                <w:sz w:val="16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E9278E">
        <w:trPr>
          <w:trHeight w:val="388"/>
        </w:trPr>
        <w:tc>
          <w:tcPr>
            <w:tcW w:w="682" w:type="dxa"/>
            <w:vMerge/>
            <w:tcBorders>
              <w:top w:val="nil"/>
            </w:tcBorders>
          </w:tcPr>
          <w:p w:rsidR="00E9278E" w:rsidRDefault="00E9278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9278E" w:rsidRDefault="00E9278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E9278E" w:rsidRDefault="009F5362">
            <w:pPr>
              <w:pStyle w:val="TableParagraph"/>
              <w:spacing w:before="97"/>
              <w:ind w:left="424"/>
              <w:rPr>
                <w:sz w:val="16"/>
              </w:rPr>
            </w:pPr>
            <w:r>
              <w:rPr>
                <w:sz w:val="16"/>
              </w:rPr>
              <w:t>план на текущий год</w:t>
            </w:r>
          </w:p>
        </w:tc>
        <w:tc>
          <w:tcPr>
            <w:tcW w:w="2268" w:type="dxa"/>
          </w:tcPr>
          <w:p w:rsidR="00E9278E" w:rsidRDefault="009F5362">
            <w:pPr>
              <w:pStyle w:val="TableParagraph"/>
              <w:spacing w:before="97"/>
              <w:ind w:left="277"/>
              <w:rPr>
                <w:sz w:val="16"/>
              </w:rPr>
            </w:pPr>
            <w:r>
              <w:rPr>
                <w:sz w:val="16"/>
              </w:rPr>
              <w:t>факт за отчетный период</w:t>
            </w:r>
          </w:p>
        </w:tc>
        <w:tc>
          <w:tcPr>
            <w:tcW w:w="5499" w:type="dxa"/>
            <w:vMerge/>
            <w:tcBorders>
              <w:top w:val="nil"/>
            </w:tcBorders>
          </w:tcPr>
          <w:p w:rsidR="00E9278E" w:rsidRDefault="00E9278E">
            <w:pPr>
              <w:rPr>
                <w:sz w:val="2"/>
                <w:szCs w:val="2"/>
              </w:rPr>
            </w:pPr>
          </w:p>
        </w:tc>
      </w:tr>
      <w:tr w:rsidR="00E9278E">
        <w:trPr>
          <w:trHeight w:val="388"/>
        </w:trPr>
        <w:tc>
          <w:tcPr>
            <w:tcW w:w="682" w:type="dxa"/>
          </w:tcPr>
          <w:p w:rsidR="00E9278E" w:rsidRDefault="009F5362">
            <w:pPr>
              <w:pStyle w:val="TableParagraph"/>
              <w:spacing w:before="97"/>
              <w:ind w:left="261" w:right="24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35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5499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</w:tr>
      <w:tr w:rsidR="00E9278E">
        <w:trPr>
          <w:trHeight w:val="388"/>
        </w:trPr>
        <w:tc>
          <w:tcPr>
            <w:tcW w:w="682" w:type="dxa"/>
          </w:tcPr>
          <w:p w:rsidR="00E9278E" w:rsidRDefault="009F5362">
            <w:pPr>
              <w:pStyle w:val="TableParagraph"/>
              <w:spacing w:before="97"/>
              <w:ind w:left="261" w:right="24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35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5499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</w:tr>
      <w:tr w:rsidR="00E9278E">
        <w:trPr>
          <w:trHeight w:val="388"/>
        </w:trPr>
        <w:tc>
          <w:tcPr>
            <w:tcW w:w="682" w:type="dxa"/>
          </w:tcPr>
          <w:p w:rsidR="00E9278E" w:rsidRDefault="009F5362">
            <w:pPr>
              <w:pStyle w:val="TableParagraph"/>
              <w:spacing w:before="97"/>
              <w:ind w:left="261" w:right="250"/>
              <w:jc w:val="center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2835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5499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</w:tr>
    </w:tbl>
    <w:p w:rsidR="00E9278E" w:rsidRDefault="00E9278E">
      <w:pPr>
        <w:rPr>
          <w:sz w:val="16"/>
        </w:rPr>
        <w:sectPr w:rsidR="00E9278E">
          <w:pgSz w:w="16840" w:h="11910" w:orient="landscape"/>
          <w:pgMar w:top="1100" w:right="420" w:bottom="280" w:left="960" w:header="720" w:footer="720" w:gutter="0"/>
          <w:cols w:space="720"/>
        </w:sectPr>
      </w:pPr>
    </w:p>
    <w:p w:rsidR="00E9278E" w:rsidRPr="0039278D" w:rsidRDefault="009F5362" w:rsidP="00DD78FA">
      <w:pPr>
        <w:pStyle w:val="a3"/>
        <w:spacing w:before="67"/>
        <w:ind w:left="5291"/>
        <w:jc w:val="right"/>
        <w:rPr>
          <w:sz w:val="24"/>
          <w:szCs w:val="24"/>
        </w:rPr>
      </w:pPr>
      <w:r w:rsidRPr="0039278D">
        <w:rPr>
          <w:sz w:val="24"/>
          <w:szCs w:val="24"/>
        </w:rPr>
        <w:lastRenderedPageBreak/>
        <w:t>Приложение № 6</w:t>
      </w:r>
    </w:p>
    <w:p w:rsidR="00E9278E" w:rsidRPr="0039278D" w:rsidRDefault="009F5362" w:rsidP="00DD78FA">
      <w:pPr>
        <w:pStyle w:val="a3"/>
        <w:tabs>
          <w:tab w:val="left" w:pos="7924"/>
        </w:tabs>
        <w:spacing w:before="2"/>
        <w:ind w:left="5291" w:right="103"/>
        <w:jc w:val="right"/>
        <w:rPr>
          <w:sz w:val="24"/>
          <w:szCs w:val="24"/>
        </w:rPr>
      </w:pPr>
      <w:r w:rsidRPr="0039278D">
        <w:rPr>
          <w:sz w:val="24"/>
          <w:szCs w:val="24"/>
        </w:rPr>
        <w:t>к Порядк</w:t>
      </w:r>
      <w:r w:rsidR="0039278D">
        <w:rPr>
          <w:sz w:val="24"/>
          <w:szCs w:val="24"/>
        </w:rPr>
        <w:t xml:space="preserve">у принятия решений о разработке </w:t>
      </w:r>
      <w:r w:rsidR="00DD78FA">
        <w:rPr>
          <w:sz w:val="24"/>
          <w:szCs w:val="24"/>
        </w:rPr>
        <w:t xml:space="preserve"> </w:t>
      </w:r>
      <w:r w:rsidRPr="0039278D">
        <w:rPr>
          <w:spacing w:val="-1"/>
          <w:sz w:val="24"/>
          <w:szCs w:val="24"/>
        </w:rPr>
        <w:t xml:space="preserve">муниципальных </w:t>
      </w:r>
      <w:r w:rsidRPr="0039278D">
        <w:rPr>
          <w:sz w:val="24"/>
          <w:szCs w:val="24"/>
        </w:rPr>
        <w:t xml:space="preserve">программ </w:t>
      </w:r>
      <w:r w:rsidR="0039278D" w:rsidRPr="0039278D">
        <w:rPr>
          <w:sz w:val="24"/>
          <w:szCs w:val="24"/>
        </w:rPr>
        <w:t xml:space="preserve">Троицкого </w:t>
      </w:r>
      <w:r w:rsidRPr="0039278D">
        <w:rPr>
          <w:sz w:val="24"/>
          <w:szCs w:val="24"/>
        </w:rPr>
        <w:t xml:space="preserve">сельского поселения Омского </w:t>
      </w:r>
      <w:r w:rsidR="00DD78FA">
        <w:rPr>
          <w:sz w:val="24"/>
          <w:szCs w:val="24"/>
        </w:rPr>
        <w:t xml:space="preserve"> </w:t>
      </w:r>
      <w:r w:rsidRPr="0039278D">
        <w:rPr>
          <w:sz w:val="24"/>
          <w:szCs w:val="24"/>
        </w:rPr>
        <w:t>муниципального района Омской области, их формирования и</w:t>
      </w:r>
      <w:r w:rsidRPr="0039278D">
        <w:rPr>
          <w:spacing w:val="-4"/>
          <w:sz w:val="24"/>
          <w:szCs w:val="24"/>
        </w:rPr>
        <w:t xml:space="preserve"> </w:t>
      </w:r>
      <w:r w:rsidRPr="0039278D">
        <w:rPr>
          <w:sz w:val="24"/>
          <w:szCs w:val="24"/>
        </w:rPr>
        <w:t>реализации</w:t>
      </w:r>
    </w:p>
    <w:p w:rsidR="00E9278E" w:rsidRDefault="00E9278E">
      <w:pPr>
        <w:pStyle w:val="a3"/>
        <w:ind w:left="0"/>
        <w:jc w:val="left"/>
      </w:pPr>
    </w:p>
    <w:p w:rsidR="00E9278E" w:rsidRDefault="009F5362">
      <w:pPr>
        <w:pStyle w:val="a3"/>
        <w:spacing w:line="322" w:lineRule="exact"/>
        <w:ind w:left="2279" w:right="1910"/>
        <w:jc w:val="center"/>
      </w:pPr>
      <w:r>
        <w:t>ПОРЯДОК</w:t>
      </w:r>
    </w:p>
    <w:p w:rsidR="00E9278E" w:rsidRDefault="009F5362">
      <w:pPr>
        <w:pStyle w:val="a3"/>
        <w:tabs>
          <w:tab w:val="left" w:pos="5118"/>
        </w:tabs>
        <w:ind w:left="1340" w:right="967" w:hanging="4"/>
        <w:jc w:val="center"/>
      </w:pPr>
      <w:r>
        <w:t xml:space="preserve">проведения и критерии </w:t>
      </w:r>
      <w:proofErr w:type="gramStart"/>
      <w:r>
        <w:t>оценки эффективности реализации муниципальной</w:t>
      </w:r>
      <w:r>
        <w:rPr>
          <w:spacing w:val="-6"/>
        </w:rPr>
        <w:t xml:space="preserve"> </w:t>
      </w:r>
      <w:r>
        <w:t>программы</w:t>
      </w:r>
      <w:r>
        <w:tab/>
      </w:r>
      <w:r w:rsidR="0039278D">
        <w:t xml:space="preserve">Троицкого </w:t>
      </w:r>
      <w:r>
        <w:t>сельского</w:t>
      </w:r>
      <w:r>
        <w:rPr>
          <w:spacing w:val="-8"/>
        </w:rPr>
        <w:t xml:space="preserve"> </w:t>
      </w:r>
      <w:r>
        <w:t>поселения</w:t>
      </w:r>
      <w:proofErr w:type="gramEnd"/>
    </w:p>
    <w:p w:rsidR="00E9278E" w:rsidRDefault="00E9278E">
      <w:pPr>
        <w:pStyle w:val="a3"/>
        <w:spacing w:before="10"/>
        <w:ind w:left="0"/>
        <w:jc w:val="left"/>
        <w:rPr>
          <w:sz w:val="27"/>
        </w:rPr>
      </w:pPr>
    </w:p>
    <w:p w:rsidR="00E9278E" w:rsidRDefault="009F5362">
      <w:pPr>
        <w:pStyle w:val="a5"/>
        <w:numPr>
          <w:ilvl w:val="1"/>
          <w:numId w:val="3"/>
        </w:numPr>
        <w:tabs>
          <w:tab w:val="left" w:pos="1179"/>
        </w:tabs>
        <w:spacing w:before="1"/>
        <w:ind w:right="387" w:firstLine="539"/>
        <w:jc w:val="both"/>
        <w:rPr>
          <w:sz w:val="28"/>
        </w:rPr>
      </w:pPr>
      <w:r>
        <w:rPr>
          <w:sz w:val="28"/>
        </w:rPr>
        <w:t xml:space="preserve">Настоящий Порядок определяет правила оценки эффективности реализации муниципальных программ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 поселения (далее – целевые программы), позволяющие определить степень достижения целей и задач целевых программ в зависимости от конечных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результатов.</w:t>
      </w:r>
    </w:p>
    <w:p w:rsidR="00E9278E" w:rsidRDefault="009F5362">
      <w:pPr>
        <w:pStyle w:val="a5"/>
        <w:numPr>
          <w:ilvl w:val="1"/>
          <w:numId w:val="3"/>
        </w:numPr>
        <w:tabs>
          <w:tab w:val="left" w:pos="1271"/>
        </w:tabs>
        <w:spacing w:before="1"/>
        <w:ind w:right="387" w:firstLine="539"/>
        <w:jc w:val="both"/>
        <w:rPr>
          <w:sz w:val="28"/>
        </w:rPr>
      </w:pPr>
      <w:r>
        <w:rPr>
          <w:sz w:val="28"/>
        </w:rPr>
        <w:t>Для оценки эффективности реализации целевой программы применяются основные целевые индикаторы (далее - целевые индикаторы), указанные в паспорте целевой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E9278E" w:rsidRDefault="009F5362">
      <w:pPr>
        <w:pStyle w:val="a3"/>
        <w:spacing w:line="242" w:lineRule="auto"/>
        <w:ind w:left="222" w:right="394" w:firstLine="539"/>
      </w:pPr>
      <w:r>
        <w:t>З. По результатам оценки эффективности целевой программы могут быть сделаны следующие</w:t>
      </w:r>
      <w:r>
        <w:rPr>
          <w:spacing w:val="-2"/>
        </w:rPr>
        <w:t xml:space="preserve"> </w:t>
      </w:r>
      <w:r>
        <w:t>выводы.</w:t>
      </w:r>
    </w:p>
    <w:p w:rsidR="00E9278E" w:rsidRDefault="009F5362">
      <w:pPr>
        <w:pStyle w:val="a5"/>
        <w:numPr>
          <w:ilvl w:val="0"/>
          <w:numId w:val="2"/>
        </w:numPr>
        <w:tabs>
          <w:tab w:val="left" w:pos="926"/>
        </w:tabs>
        <w:spacing w:line="317" w:lineRule="exact"/>
        <w:ind w:hanging="165"/>
        <w:jc w:val="left"/>
        <w:rPr>
          <w:sz w:val="28"/>
        </w:rPr>
      </w:pPr>
      <w:r>
        <w:rPr>
          <w:sz w:val="28"/>
        </w:rPr>
        <w:t>эффективность снизилась по сравнению с предыдущим</w:t>
      </w:r>
      <w:r>
        <w:rPr>
          <w:spacing w:val="-8"/>
          <w:sz w:val="28"/>
        </w:rPr>
        <w:t xml:space="preserve"> </w:t>
      </w:r>
      <w:r>
        <w:rPr>
          <w:sz w:val="28"/>
        </w:rPr>
        <w:t>годом;</w:t>
      </w:r>
    </w:p>
    <w:p w:rsidR="00E9278E" w:rsidRDefault="009F5362">
      <w:pPr>
        <w:pStyle w:val="a5"/>
        <w:numPr>
          <w:ilvl w:val="0"/>
          <w:numId w:val="2"/>
        </w:numPr>
        <w:tabs>
          <w:tab w:val="left" w:pos="926"/>
        </w:tabs>
        <w:spacing w:line="322" w:lineRule="exact"/>
        <w:ind w:hanging="165"/>
        <w:jc w:val="left"/>
        <w:rPr>
          <w:sz w:val="28"/>
        </w:rPr>
      </w:pPr>
      <w:r>
        <w:rPr>
          <w:sz w:val="28"/>
        </w:rPr>
        <w:t>эффективность находится на уровне предыдущего</w:t>
      </w:r>
      <w:r>
        <w:rPr>
          <w:spacing w:val="-7"/>
          <w:sz w:val="28"/>
        </w:rPr>
        <w:t xml:space="preserve"> </w:t>
      </w:r>
      <w:r>
        <w:rPr>
          <w:sz w:val="28"/>
        </w:rPr>
        <w:t>года;</w:t>
      </w:r>
    </w:p>
    <w:p w:rsidR="00E9278E" w:rsidRDefault="009F5362">
      <w:pPr>
        <w:pStyle w:val="a5"/>
        <w:numPr>
          <w:ilvl w:val="0"/>
          <w:numId w:val="2"/>
        </w:numPr>
        <w:tabs>
          <w:tab w:val="left" w:pos="926"/>
        </w:tabs>
        <w:spacing w:line="322" w:lineRule="exact"/>
        <w:ind w:hanging="165"/>
        <w:jc w:val="left"/>
        <w:rPr>
          <w:sz w:val="28"/>
        </w:rPr>
      </w:pPr>
      <w:r>
        <w:rPr>
          <w:sz w:val="28"/>
        </w:rPr>
        <w:t>эффективность повысилась по сравнению с предыдущим</w:t>
      </w:r>
      <w:r>
        <w:rPr>
          <w:spacing w:val="-14"/>
          <w:sz w:val="28"/>
        </w:rPr>
        <w:t xml:space="preserve"> </w:t>
      </w:r>
      <w:r>
        <w:rPr>
          <w:sz w:val="28"/>
        </w:rPr>
        <w:t>годом.</w:t>
      </w:r>
    </w:p>
    <w:p w:rsidR="00E9278E" w:rsidRDefault="009F5362">
      <w:pPr>
        <w:pStyle w:val="a5"/>
        <w:numPr>
          <w:ilvl w:val="0"/>
          <w:numId w:val="1"/>
        </w:numPr>
        <w:tabs>
          <w:tab w:val="left" w:pos="1208"/>
        </w:tabs>
        <w:ind w:right="388" w:firstLine="539"/>
        <w:jc w:val="both"/>
        <w:rPr>
          <w:sz w:val="28"/>
        </w:rPr>
      </w:pPr>
      <w:r>
        <w:rPr>
          <w:sz w:val="28"/>
        </w:rPr>
        <w:t xml:space="preserve">Снижение или повышение эффективности целевой программы является основанием для уменьшения или увеличения в установленном порядке средств бюджета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 поселения выделяемых в очередном финансовом году на реализацию целевой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программы.</w:t>
      </w:r>
    </w:p>
    <w:p w:rsidR="00E9278E" w:rsidRDefault="009F5362">
      <w:pPr>
        <w:pStyle w:val="a3"/>
        <w:ind w:left="222" w:right="390" w:firstLine="539"/>
      </w:pPr>
      <w:r>
        <w:t>Снижение эффективности целевой программы может являться основанием для принятия в установленном порядке решения о приостановлении или прекращении действия целевой программы.</w:t>
      </w:r>
    </w:p>
    <w:p w:rsidR="00E9278E" w:rsidRDefault="009F5362">
      <w:pPr>
        <w:pStyle w:val="a5"/>
        <w:numPr>
          <w:ilvl w:val="0"/>
          <w:numId w:val="1"/>
        </w:numPr>
        <w:tabs>
          <w:tab w:val="left" w:pos="1309"/>
        </w:tabs>
        <w:ind w:right="388" w:firstLine="539"/>
        <w:jc w:val="both"/>
        <w:rPr>
          <w:sz w:val="28"/>
        </w:rPr>
      </w:pPr>
      <w:r>
        <w:rPr>
          <w:sz w:val="28"/>
        </w:rPr>
        <w:t>Оценка эффективности целевой программы осуществляется исполнителем - координатором по итогам ее исполнения за отчетный финансовый год и в целом после завершения реализации целевой</w:t>
      </w:r>
      <w:r>
        <w:rPr>
          <w:spacing w:val="-22"/>
          <w:sz w:val="28"/>
        </w:rPr>
        <w:t xml:space="preserve"> </w:t>
      </w:r>
      <w:r>
        <w:rPr>
          <w:sz w:val="28"/>
        </w:rPr>
        <w:t>программы.</w:t>
      </w:r>
    </w:p>
    <w:p w:rsidR="00E9278E" w:rsidRDefault="009F5362">
      <w:pPr>
        <w:pStyle w:val="a5"/>
        <w:numPr>
          <w:ilvl w:val="0"/>
          <w:numId w:val="1"/>
        </w:numPr>
        <w:tabs>
          <w:tab w:val="left" w:pos="1451"/>
        </w:tabs>
        <w:ind w:right="385" w:firstLine="539"/>
        <w:jc w:val="both"/>
        <w:rPr>
          <w:sz w:val="28"/>
        </w:rPr>
      </w:pPr>
      <w:r>
        <w:rPr>
          <w:sz w:val="28"/>
        </w:rPr>
        <w:t xml:space="preserve">Исполнители-координаторы целевых программ ежегодно представляют в Администрацию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 поселения (далее - координирующий орган) сведения об оценке эффективности реализации целевой программы за отчетный финансовый год по формам № 1,</w:t>
      </w:r>
      <w:r>
        <w:rPr>
          <w:spacing w:val="-10"/>
          <w:sz w:val="28"/>
        </w:rPr>
        <w:t xml:space="preserve"> </w:t>
      </w:r>
      <w:r>
        <w:rPr>
          <w:sz w:val="28"/>
        </w:rPr>
        <w:t>2.</w:t>
      </w:r>
    </w:p>
    <w:p w:rsidR="00E9278E" w:rsidRDefault="009F5362">
      <w:pPr>
        <w:pStyle w:val="a5"/>
        <w:numPr>
          <w:ilvl w:val="0"/>
          <w:numId w:val="1"/>
        </w:numPr>
        <w:tabs>
          <w:tab w:val="left" w:pos="1079"/>
        </w:tabs>
        <w:ind w:right="393" w:firstLine="539"/>
        <w:jc w:val="both"/>
        <w:rPr>
          <w:sz w:val="28"/>
        </w:rPr>
      </w:pPr>
      <w:r>
        <w:rPr>
          <w:sz w:val="28"/>
        </w:rPr>
        <w:t xml:space="preserve">Координирующий орган по согласованию с финансовым органом по каждой целевой программе осуществляет подготовку заключения об эффективности ее реализации в виде аналитической записки на имя Главы </w:t>
      </w:r>
      <w:r w:rsidR="0039278D">
        <w:rPr>
          <w:sz w:val="28"/>
        </w:rPr>
        <w:t xml:space="preserve">Троицкого </w:t>
      </w:r>
      <w:r>
        <w:rPr>
          <w:sz w:val="28"/>
        </w:rPr>
        <w:t>сельского поселения с приложением формы №</w:t>
      </w:r>
      <w:r>
        <w:rPr>
          <w:spacing w:val="-4"/>
          <w:sz w:val="28"/>
        </w:rPr>
        <w:t xml:space="preserve"> </w:t>
      </w:r>
      <w:r>
        <w:rPr>
          <w:sz w:val="28"/>
        </w:rPr>
        <w:t>3.</w:t>
      </w:r>
    </w:p>
    <w:p w:rsidR="00E9278E" w:rsidRDefault="009F5362">
      <w:pPr>
        <w:pStyle w:val="a3"/>
        <w:ind w:left="222" w:right="387" w:firstLine="539"/>
      </w:pPr>
      <w:r>
        <w:t xml:space="preserve">На основании представленного заключения Главой </w:t>
      </w:r>
      <w:r w:rsidR="0039278D">
        <w:t xml:space="preserve">Троицкого </w:t>
      </w:r>
      <w:r>
        <w:t>сельского поселения принимается решение о дальнейшей реализации целевой</w:t>
      </w:r>
    </w:p>
    <w:p w:rsidR="00E9278E" w:rsidRDefault="00E9278E">
      <w:pPr>
        <w:sectPr w:rsidR="00E9278E">
          <w:pgSz w:w="11910" w:h="16840"/>
          <w:pgMar w:top="1040" w:right="460" w:bottom="280" w:left="1480" w:header="720" w:footer="720" w:gutter="0"/>
          <w:cols w:space="720"/>
        </w:sectPr>
      </w:pPr>
    </w:p>
    <w:p w:rsidR="00E9278E" w:rsidRDefault="009F5362">
      <w:pPr>
        <w:pStyle w:val="a3"/>
        <w:spacing w:before="67" w:line="242" w:lineRule="auto"/>
        <w:ind w:left="222" w:right="396"/>
      </w:pPr>
      <w:r>
        <w:lastRenderedPageBreak/>
        <w:t>программы и о необходимости внесения в нее соответствующих изменений и дополнений.</w:t>
      </w:r>
    </w:p>
    <w:p w:rsidR="00E9278E" w:rsidRDefault="009F5362">
      <w:pPr>
        <w:pStyle w:val="a5"/>
        <w:numPr>
          <w:ilvl w:val="0"/>
          <w:numId w:val="1"/>
        </w:numPr>
        <w:tabs>
          <w:tab w:val="left" w:pos="1415"/>
        </w:tabs>
        <w:ind w:right="390" w:firstLine="539"/>
        <w:jc w:val="both"/>
        <w:rPr>
          <w:sz w:val="28"/>
        </w:rPr>
      </w:pPr>
      <w:r>
        <w:rPr>
          <w:sz w:val="28"/>
        </w:rPr>
        <w:t>Оценка эффективности реализации целевой программы осуществляется путем присвоения каждому целевому индикатору соответствующего балла:</w:t>
      </w:r>
    </w:p>
    <w:p w:rsidR="00E9278E" w:rsidRDefault="009F5362">
      <w:pPr>
        <w:pStyle w:val="a3"/>
        <w:spacing w:line="321" w:lineRule="exact"/>
        <w:ind w:left="761"/>
        <w:jc w:val="left"/>
      </w:pPr>
      <w:r>
        <w:t>при выполнении целевого индикатора - 0 баллов:</w:t>
      </w:r>
    </w:p>
    <w:p w:rsidR="00E9278E" w:rsidRDefault="009F5362">
      <w:pPr>
        <w:pStyle w:val="a3"/>
        <w:spacing w:line="242" w:lineRule="auto"/>
        <w:ind w:left="222" w:firstLine="539"/>
        <w:jc w:val="left"/>
      </w:pPr>
      <w:r>
        <w:t>при увеличении целевого индикатора - плюс 1 балл за каждую единицу увеличения;</w:t>
      </w:r>
    </w:p>
    <w:p w:rsidR="00E9278E" w:rsidRDefault="009F5362">
      <w:pPr>
        <w:pStyle w:val="a3"/>
        <w:ind w:left="222" w:firstLine="539"/>
        <w:jc w:val="left"/>
      </w:pPr>
      <w:r>
        <w:t>при снижении целевого индикатора - минус 1 балл за каждую единицу снижения.</w:t>
      </w:r>
    </w:p>
    <w:p w:rsidR="00E9278E" w:rsidRDefault="009F5362">
      <w:pPr>
        <w:pStyle w:val="a5"/>
        <w:numPr>
          <w:ilvl w:val="0"/>
          <w:numId w:val="1"/>
        </w:numPr>
        <w:tabs>
          <w:tab w:val="left" w:pos="1083"/>
        </w:tabs>
        <w:ind w:right="394" w:firstLine="539"/>
        <w:rPr>
          <w:sz w:val="28"/>
        </w:rPr>
      </w:pPr>
      <w:r>
        <w:rPr>
          <w:sz w:val="28"/>
        </w:rPr>
        <w:t>Оценка целевого индикатора определяется на основании следующей формы:</w:t>
      </w:r>
    </w:p>
    <w:p w:rsidR="00E9278E" w:rsidRDefault="009F5362">
      <w:pPr>
        <w:spacing w:before="244"/>
        <w:ind w:left="8515"/>
      </w:pPr>
      <w:r>
        <w:t>Форма № 1</w:t>
      </w:r>
    </w:p>
    <w:p w:rsidR="00E9278E" w:rsidRDefault="00E9278E">
      <w:pPr>
        <w:pStyle w:val="a3"/>
        <w:spacing w:before="1"/>
        <w:ind w:left="0"/>
        <w:jc w:val="left"/>
        <w:rPr>
          <w:sz w:val="22"/>
        </w:rPr>
      </w:pPr>
    </w:p>
    <w:p w:rsidR="00E9278E" w:rsidRDefault="009F5362">
      <w:pPr>
        <w:spacing w:before="1"/>
        <w:ind w:left="2281" w:right="1910"/>
        <w:jc w:val="center"/>
      </w:pPr>
      <w:r>
        <w:t>Оценка основных целевых индикаторов целевой программы (наименование целевой программы)</w:t>
      </w:r>
    </w:p>
    <w:p w:rsidR="00E9278E" w:rsidRDefault="009F5362">
      <w:pPr>
        <w:tabs>
          <w:tab w:val="left" w:pos="1157"/>
        </w:tabs>
        <w:spacing w:line="251" w:lineRule="exact"/>
        <w:ind w:left="371"/>
        <w:jc w:val="center"/>
      </w:pPr>
      <w:r>
        <w:t>за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</w:t>
      </w:r>
    </w:p>
    <w:p w:rsidR="00E9278E" w:rsidRDefault="00E9278E">
      <w:pPr>
        <w:pStyle w:val="a3"/>
        <w:spacing w:before="6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292"/>
        <w:gridCol w:w="1548"/>
        <w:gridCol w:w="1551"/>
        <w:gridCol w:w="1969"/>
        <w:gridCol w:w="1551"/>
      </w:tblGrid>
      <w:tr w:rsidR="00E9278E">
        <w:trPr>
          <w:trHeight w:val="580"/>
        </w:trPr>
        <w:tc>
          <w:tcPr>
            <w:tcW w:w="1716" w:type="dxa"/>
            <w:vMerge w:val="restart"/>
          </w:tcPr>
          <w:p w:rsidR="00E9278E" w:rsidRDefault="009F5362">
            <w:pPr>
              <w:pStyle w:val="TableParagraph"/>
              <w:ind w:left="245" w:right="23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Наименование </w:t>
            </w:r>
            <w:r>
              <w:rPr>
                <w:sz w:val="20"/>
              </w:rPr>
              <w:t>целевого индикатора</w:t>
            </w:r>
          </w:p>
        </w:tc>
        <w:tc>
          <w:tcPr>
            <w:tcW w:w="1292" w:type="dxa"/>
            <w:vMerge w:val="restart"/>
          </w:tcPr>
          <w:p w:rsidR="00E9278E" w:rsidRDefault="009F5362">
            <w:pPr>
              <w:pStyle w:val="TableParagraph"/>
              <w:ind w:left="194" w:firstLine="79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w w:val="95"/>
                <w:sz w:val="20"/>
              </w:rPr>
              <w:t>измерения</w:t>
            </w:r>
          </w:p>
        </w:tc>
        <w:tc>
          <w:tcPr>
            <w:tcW w:w="6619" w:type="dxa"/>
            <w:gridSpan w:val="4"/>
          </w:tcPr>
          <w:p w:rsidR="00E9278E" w:rsidRDefault="009F5362">
            <w:pPr>
              <w:pStyle w:val="TableParagraph"/>
              <w:spacing w:line="223" w:lineRule="exact"/>
              <w:ind w:left="1989"/>
              <w:rPr>
                <w:sz w:val="20"/>
              </w:rPr>
            </w:pPr>
            <w:r>
              <w:rPr>
                <w:sz w:val="20"/>
              </w:rPr>
              <w:t>Значение целевого индикатора</w:t>
            </w:r>
          </w:p>
        </w:tc>
      </w:tr>
      <w:tr w:rsidR="00E9278E">
        <w:trPr>
          <w:trHeight w:val="690"/>
        </w:trPr>
        <w:tc>
          <w:tcPr>
            <w:tcW w:w="1716" w:type="dxa"/>
            <w:vMerge/>
            <w:tcBorders>
              <w:top w:val="nil"/>
            </w:tcBorders>
          </w:tcPr>
          <w:p w:rsidR="00E9278E" w:rsidRDefault="00E9278E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E9278E" w:rsidRDefault="00E9278E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E9278E" w:rsidRDefault="009F5362">
            <w:pPr>
              <w:pStyle w:val="TableParagraph"/>
              <w:spacing w:line="237" w:lineRule="auto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Утверждено в целевой</w:t>
            </w:r>
          </w:p>
          <w:p w:rsidR="00E9278E" w:rsidRDefault="009F5362">
            <w:pPr>
              <w:pStyle w:val="TableParagraph"/>
              <w:spacing w:line="217" w:lineRule="exact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программе</w:t>
            </w:r>
          </w:p>
        </w:tc>
        <w:tc>
          <w:tcPr>
            <w:tcW w:w="1551" w:type="dxa"/>
          </w:tcPr>
          <w:p w:rsidR="00E9278E" w:rsidRDefault="009F5362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Достигнуто</w:t>
            </w:r>
          </w:p>
        </w:tc>
        <w:tc>
          <w:tcPr>
            <w:tcW w:w="1969" w:type="dxa"/>
          </w:tcPr>
          <w:p w:rsidR="00E9278E" w:rsidRDefault="009F5362">
            <w:pPr>
              <w:pStyle w:val="TableParagraph"/>
              <w:spacing w:line="237" w:lineRule="auto"/>
              <w:ind w:left="335" w:right="329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Отклонение от </w:t>
            </w:r>
            <w:proofErr w:type="gramStart"/>
            <w:r>
              <w:rPr>
                <w:w w:val="95"/>
                <w:sz w:val="20"/>
              </w:rPr>
              <w:t>утвержденного</w:t>
            </w:r>
            <w:proofErr w:type="gramEnd"/>
          </w:p>
          <w:p w:rsidR="00E9278E" w:rsidRDefault="009F5362">
            <w:pPr>
              <w:pStyle w:val="TableParagraph"/>
              <w:spacing w:line="217" w:lineRule="exact"/>
              <w:ind w:left="575" w:right="573"/>
              <w:jc w:val="center"/>
              <w:rPr>
                <w:sz w:val="20"/>
              </w:rPr>
            </w:pPr>
            <w:r>
              <w:rPr>
                <w:sz w:val="20"/>
              </w:rPr>
              <w:t>значения</w:t>
            </w:r>
          </w:p>
        </w:tc>
        <w:tc>
          <w:tcPr>
            <w:tcW w:w="1551" w:type="dxa"/>
          </w:tcPr>
          <w:p w:rsidR="00E9278E" w:rsidRDefault="009F5362">
            <w:pPr>
              <w:pStyle w:val="TableParagraph"/>
              <w:spacing w:line="237" w:lineRule="auto"/>
              <w:ind w:left="483" w:right="359" w:hanging="99"/>
              <w:rPr>
                <w:sz w:val="20"/>
              </w:rPr>
            </w:pPr>
            <w:r>
              <w:rPr>
                <w:sz w:val="20"/>
              </w:rPr>
              <w:t>Оценка в баллах</w:t>
            </w:r>
          </w:p>
        </w:tc>
      </w:tr>
      <w:tr w:rsidR="00E9278E">
        <w:trPr>
          <w:trHeight w:val="460"/>
        </w:trPr>
        <w:tc>
          <w:tcPr>
            <w:tcW w:w="1716" w:type="dxa"/>
          </w:tcPr>
          <w:p w:rsidR="00E9278E" w:rsidRDefault="009F5362">
            <w:pPr>
              <w:pStyle w:val="TableParagraph"/>
              <w:spacing w:line="223" w:lineRule="exact"/>
              <w:ind w:left="241" w:right="234"/>
              <w:jc w:val="center"/>
              <w:rPr>
                <w:sz w:val="20"/>
              </w:rPr>
            </w:pPr>
            <w:r>
              <w:rPr>
                <w:sz w:val="20"/>
              </w:rPr>
              <w:t>Целевой</w:t>
            </w:r>
          </w:p>
          <w:p w:rsidR="00E9278E" w:rsidRDefault="009F5362">
            <w:pPr>
              <w:pStyle w:val="TableParagraph"/>
              <w:spacing w:line="217" w:lineRule="exact"/>
              <w:ind w:left="239" w:right="234"/>
              <w:jc w:val="center"/>
              <w:rPr>
                <w:sz w:val="20"/>
              </w:rPr>
            </w:pPr>
            <w:r>
              <w:rPr>
                <w:sz w:val="20"/>
              </w:rPr>
              <w:t>индикатор 1</w:t>
            </w:r>
          </w:p>
        </w:tc>
        <w:tc>
          <w:tcPr>
            <w:tcW w:w="1292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</w:tr>
      <w:tr w:rsidR="00E9278E">
        <w:trPr>
          <w:trHeight w:val="460"/>
        </w:trPr>
        <w:tc>
          <w:tcPr>
            <w:tcW w:w="1716" w:type="dxa"/>
          </w:tcPr>
          <w:p w:rsidR="00E9278E" w:rsidRDefault="009F5362">
            <w:pPr>
              <w:pStyle w:val="TableParagraph"/>
              <w:spacing w:line="223" w:lineRule="exact"/>
              <w:ind w:left="241" w:right="234"/>
              <w:jc w:val="center"/>
              <w:rPr>
                <w:sz w:val="20"/>
              </w:rPr>
            </w:pPr>
            <w:r>
              <w:rPr>
                <w:sz w:val="20"/>
              </w:rPr>
              <w:t>Целевой</w:t>
            </w:r>
          </w:p>
          <w:p w:rsidR="00E9278E" w:rsidRDefault="009F5362">
            <w:pPr>
              <w:pStyle w:val="TableParagraph"/>
              <w:spacing w:line="217" w:lineRule="exact"/>
              <w:ind w:left="239" w:right="234"/>
              <w:jc w:val="center"/>
              <w:rPr>
                <w:sz w:val="20"/>
              </w:rPr>
            </w:pPr>
            <w:r>
              <w:rPr>
                <w:sz w:val="20"/>
              </w:rPr>
              <w:t>индикатор 2</w:t>
            </w:r>
          </w:p>
        </w:tc>
        <w:tc>
          <w:tcPr>
            <w:tcW w:w="1292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</w:tr>
      <w:tr w:rsidR="00E9278E">
        <w:trPr>
          <w:trHeight w:val="460"/>
        </w:trPr>
        <w:tc>
          <w:tcPr>
            <w:tcW w:w="1716" w:type="dxa"/>
          </w:tcPr>
          <w:p w:rsidR="00E9278E" w:rsidRDefault="009F5362">
            <w:pPr>
              <w:pStyle w:val="TableParagraph"/>
              <w:spacing w:line="223" w:lineRule="exact"/>
              <w:ind w:left="241" w:right="234"/>
              <w:jc w:val="center"/>
              <w:rPr>
                <w:sz w:val="20"/>
              </w:rPr>
            </w:pPr>
            <w:r>
              <w:rPr>
                <w:sz w:val="20"/>
              </w:rPr>
              <w:t>Целевой</w:t>
            </w:r>
          </w:p>
          <w:p w:rsidR="00E9278E" w:rsidRDefault="009F5362">
            <w:pPr>
              <w:pStyle w:val="TableParagraph"/>
              <w:spacing w:before="1" w:line="217" w:lineRule="exact"/>
              <w:ind w:left="239" w:right="234"/>
              <w:jc w:val="center"/>
              <w:rPr>
                <w:sz w:val="20"/>
              </w:rPr>
            </w:pPr>
            <w:r>
              <w:rPr>
                <w:sz w:val="20"/>
              </w:rPr>
              <w:t>индикатор 3</w:t>
            </w:r>
          </w:p>
        </w:tc>
        <w:tc>
          <w:tcPr>
            <w:tcW w:w="1292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</w:tr>
      <w:tr w:rsidR="00E9278E">
        <w:trPr>
          <w:trHeight w:val="457"/>
        </w:trPr>
        <w:tc>
          <w:tcPr>
            <w:tcW w:w="1716" w:type="dxa"/>
          </w:tcPr>
          <w:p w:rsidR="00E9278E" w:rsidRDefault="009F5362">
            <w:pPr>
              <w:pStyle w:val="TableParagraph"/>
              <w:spacing w:line="223" w:lineRule="exact"/>
              <w:ind w:left="244"/>
              <w:rPr>
                <w:sz w:val="20"/>
              </w:rPr>
            </w:pPr>
            <w:r>
              <w:rPr>
                <w:sz w:val="20"/>
              </w:rPr>
              <w:t>Иные целевые</w:t>
            </w:r>
          </w:p>
          <w:p w:rsidR="00E9278E" w:rsidRDefault="009F5362">
            <w:pPr>
              <w:pStyle w:val="TableParagraph"/>
              <w:spacing w:line="215" w:lineRule="exact"/>
              <w:ind w:left="343"/>
              <w:rPr>
                <w:sz w:val="20"/>
              </w:rPr>
            </w:pPr>
            <w:r>
              <w:rPr>
                <w:sz w:val="20"/>
              </w:rPr>
              <w:t>индикаторы</w:t>
            </w:r>
          </w:p>
        </w:tc>
        <w:tc>
          <w:tcPr>
            <w:tcW w:w="1292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</w:tr>
      <w:tr w:rsidR="00E9278E">
        <w:trPr>
          <w:trHeight w:val="460"/>
        </w:trPr>
        <w:tc>
          <w:tcPr>
            <w:tcW w:w="1716" w:type="dxa"/>
          </w:tcPr>
          <w:p w:rsidR="00E9278E" w:rsidRDefault="009F5362">
            <w:pPr>
              <w:pStyle w:val="TableParagraph"/>
              <w:spacing w:line="228" w:lineRule="exact"/>
              <w:ind w:left="201" w:right="173" w:firstLine="261"/>
              <w:rPr>
                <w:sz w:val="20"/>
              </w:rPr>
            </w:pPr>
            <w:r>
              <w:rPr>
                <w:sz w:val="20"/>
              </w:rPr>
              <w:t>Итоговая сводная оценка</w:t>
            </w:r>
          </w:p>
        </w:tc>
        <w:tc>
          <w:tcPr>
            <w:tcW w:w="1292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</w:tr>
    </w:tbl>
    <w:p w:rsidR="00DD78FA" w:rsidRDefault="00DD78FA">
      <w:pPr>
        <w:pStyle w:val="a3"/>
        <w:spacing w:before="4"/>
        <w:ind w:left="0"/>
        <w:jc w:val="left"/>
        <w:rPr>
          <w:sz w:val="19"/>
        </w:rPr>
      </w:pPr>
    </w:p>
    <w:p w:rsidR="00E9278E" w:rsidRDefault="009F5362">
      <w:pPr>
        <w:pStyle w:val="a5"/>
        <w:numPr>
          <w:ilvl w:val="0"/>
          <w:numId w:val="1"/>
        </w:numPr>
        <w:tabs>
          <w:tab w:val="left" w:pos="1287"/>
        </w:tabs>
        <w:spacing w:before="1"/>
        <w:ind w:right="395" w:firstLine="539"/>
        <w:rPr>
          <w:sz w:val="28"/>
        </w:rPr>
      </w:pPr>
      <w:r>
        <w:rPr>
          <w:sz w:val="28"/>
        </w:rPr>
        <w:t>Динамика целевых значений целевых индикаторов определяется путем сопоставления данных по следующей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форме:</w:t>
      </w:r>
    </w:p>
    <w:p w:rsidR="00E9278E" w:rsidRDefault="009F5362">
      <w:pPr>
        <w:spacing w:before="254"/>
        <w:ind w:left="8515"/>
      </w:pPr>
      <w:r>
        <w:t>Форма № 2</w:t>
      </w:r>
    </w:p>
    <w:p w:rsidR="00E9278E" w:rsidRDefault="00E9278E">
      <w:pPr>
        <w:pStyle w:val="a3"/>
        <w:spacing w:before="11"/>
        <w:ind w:left="0"/>
        <w:jc w:val="left"/>
        <w:rPr>
          <w:sz w:val="19"/>
        </w:rPr>
      </w:pPr>
    </w:p>
    <w:p w:rsidR="00E9278E" w:rsidRDefault="009F5362">
      <w:pPr>
        <w:ind w:left="2284" w:right="1910"/>
        <w:jc w:val="center"/>
      </w:pPr>
      <w:r>
        <w:t>Динамика целевых значений основных целевых индикаторов (наименование целевой программы)</w:t>
      </w:r>
    </w:p>
    <w:p w:rsidR="00E9278E" w:rsidRDefault="00E9278E">
      <w:pPr>
        <w:pStyle w:val="a3"/>
        <w:spacing w:before="6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08"/>
        <w:gridCol w:w="1303"/>
        <w:gridCol w:w="1303"/>
        <w:gridCol w:w="1211"/>
        <w:gridCol w:w="1867"/>
        <w:gridCol w:w="899"/>
      </w:tblGrid>
      <w:tr w:rsidR="00E9278E">
        <w:trPr>
          <w:trHeight w:val="460"/>
        </w:trPr>
        <w:tc>
          <w:tcPr>
            <w:tcW w:w="1555" w:type="dxa"/>
            <w:vMerge w:val="restart"/>
          </w:tcPr>
          <w:p w:rsidR="00E9278E" w:rsidRDefault="009F5362">
            <w:pPr>
              <w:pStyle w:val="TableParagraph"/>
              <w:spacing w:line="237" w:lineRule="auto"/>
              <w:ind w:left="261" w:firstLine="146"/>
              <w:rPr>
                <w:sz w:val="20"/>
              </w:rPr>
            </w:pPr>
            <w:r>
              <w:rPr>
                <w:sz w:val="20"/>
              </w:rPr>
              <w:t xml:space="preserve">Целевые </w:t>
            </w:r>
            <w:r>
              <w:rPr>
                <w:w w:val="95"/>
                <w:sz w:val="20"/>
              </w:rPr>
              <w:t>индикаторы</w:t>
            </w:r>
          </w:p>
        </w:tc>
        <w:tc>
          <w:tcPr>
            <w:tcW w:w="1508" w:type="dxa"/>
            <w:vMerge w:val="restart"/>
          </w:tcPr>
          <w:p w:rsidR="00E9278E" w:rsidRDefault="009F5362">
            <w:pPr>
              <w:pStyle w:val="TableParagraph"/>
              <w:spacing w:line="237" w:lineRule="auto"/>
              <w:ind w:left="304" w:firstLine="76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w w:val="95"/>
                <w:sz w:val="20"/>
              </w:rPr>
              <w:t>измерения</w:t>
            </w:r>
          </w:p>
        </w:tc>
        <w:tc>
          <w:tcPr>
            <w:tcW w:w="3817" w:type="dxa"/>
            <w:gridSpan w:val="3"/>
          </w:tcPr>
          <w:p w:rsidR="00E9278E" w:rsidRDefault="009F5362">
            <w:pPr>
              <w:pStyle w:val="TableParagraph"/>
              <w:spacing w:line="225" w:lineRule="exact"/>
              <w:ind w:left="362"/>
              <w:rPr>
                <w:sz w:val="20"/>
              </w:rPr>
            </w:pPr>
            <w:r>
              <w:rPr>
                <w:sz w:val="20"/>
              </w:rPr>
              <w:t>Год реализации целевой программы</w:t>
            </w:r>
          </w:p>
        </w:tc>
        <w:tc>
          <w:tcPr>
            <w:tcW w:w="1867" w:type="dxa"/>
          </w:tcPr>
          <w:p w:rsidR="00E9278E" w:rsidRDefault="009F5362">
            <w:pPr>
              <w:pStyle w:val="TableParagraph"/>
              <w:spacing w:line="228" w:lineRule="exact"/>
              <w:ind w:left="126" w:firstLine="170"/>
              <w:rPr>
                <w:sz w:val="20"/>
              </w:rPr>
            </w:pPr>
            <w:r>
              <w:rPr>
                <w:sz w:val="20"/>
              </w:rPr>
              <w:t>Последний год (целевое значение)</w:t>
            </w:r>
          </w:p>
        </w:tc>
        <w:tc>
          <w:tcPr>
            <w:tcW w:w="899" w:type="dxa"/>
          </w:tcPr>
          <w:p w:rsidR="00E9278E" w:rsidRDefault="009F5362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E9278E">
        <w:trPr>
          <w:trHeight w:val="230"/>
        </w:trPr>
        <w:tc>
          <w:tcPr>
            <w:tcW w:w="1555" w:type="dxa"/>
            <w:vMerge/>
            <w:tcBorders>
              <w:top w:val="nil"/>
            </w:tcBorders>
          </w:tcPr>
          <w:p w:rsidR="00E9278E" w:rsidRDefault="00E9278E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E9278E" w:rsidRDefault="00E9278E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</w:tcPr>
          <w:p w:rsidR="00E9278E" w:rsidRDefault="009F5362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1 – й год</w:t>
            </w:r>
          </w:p>
        </w:tc>
        <w:tc>
          <w:tcPr>
            <w:tcW w:w="1303" w:type="dxa"/>
          </w:tcPr>
          <w:p w:rsidR="00E9278E" w:rsidRDefault="009F5362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2 – й год</w:t>
            </w:r>
          </w:p>
        </w:tc>
        <w:tc>
          <w:tcPr>
            <w:tcW w:w="1211" w:type="dxa"/>
          </w:tcPr>
          <w:p w:rsidR="00E9278E" w:rsidRDefault="009F5362"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1867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</w:tr>
      <w:tr w:rsidR="00E9278E">
        <w:trPr>
          <w:trHeight w:val="460"/>
        </w:trPr>
        <w:tc>
          <w:tcPr>
            <w:tcW w:w="1555" w:type="dxa"/>
          </w:tcPr>
          <w:p w:rsidR="00E9278E" w:rsidRDefault="009F5362">
            <w:pPr>
              <w:pStyle w:val="TableParagraph"/>
              <w:spacing w:line="223" w:lineRule="exact"/>
              <w:ind w:left="230" w:right="225"/>
              <w:jc w:val="center"/>
              <w:rPr>
                <w:sz w:val="20"/>
              </w:rPr>
            </w:pPr>
            <w:r>
              <w:rPr>
                <w:sz w:val="20"/>
              </w:rPr>
              <w:t>Целевой</w:t>
            </w:r>
          </w:p>
          <w:p w:rsidR="00E9278E" w:rsidRDefault="009F5362">
            <w:pPr>
              <w:pStyle w:val="TableParagraph"/>
              <w:spacing w:line="217" w:lineRule="exact"/>
              <w:ind w:left="230" w:right="228"/>
              <w:jc w:val="center"/>
              <w:rPr>
                <w:sz w:val="20"/>
              </w:rPr>
            </w:pPr>
            <w:r>
              <w:rPr>
                <w:sz w:val="20"/>
              </w:rPr>
              <w:t>индикатор 1</w:t>
            </w:r>
          </w:p>
        </w:tc>
        <w:tc>
          <w:tcPr>
            <w:tcW w:w="1508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211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867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</w:tr>
      <w:tr w:rsidR="00E9278E">
        <w:trPr>
          <w:trHeight w:val="460"/>
        </w:trPr>
        <w:tc>
          <w:tcPr>
            <w:tcW w:w="1555" w:type="dxa"/>
          </w:tcPr>
          <w:p w:rsidR="00E9278E" w:rsidRDefault="009F5362">
            <w:pPr>
              <w:pStyle w:val="TableParagraph"/>
              <w:spacing w:line="223" w:lineRule="exact"/>
              <w:ind w:left="230" w:right="225"/>
              <w:jc w:val="center"/>
              <w:rPr>
                <w:sz w:val="20"/>
              </w:rPr>
            </w:pPr>
            <w:r>
              <w:rPr>
                <w:sz w:val="20"/>
              </w:rPr>
              <w:t>Целевой</w:t>
            </w:r>
          </w:p>
          <w:p w:rsidR="00E9278E" w:rsidRDefault="009F5362">
            <w:pPr>
              <w:pStyle w:val="TableParagraph"/>
              <w:spacing w:line="217" w:lineRule="exact"/>
              <w:ind w:left="230" w:right="228"/>
              <w:jc w:val="center"/>
              <w:rPr>
                <w:sz w:val="20"/>
              </w:rPr>
            </w:pPr>
            <w:r>
              <w:rPr>
                <w:sz w:val="20"/>
              </w:rPr>
              <w:t>индикатор 2</w:t>
            </w:r>
          </w:p>
        </w:tc>
        <w:tc>
          <w:tcPr>
            <w:tcW w:w="1508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211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867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</w:tr>
      <w:tr w:rsidR="00E9278E">
        <w:trPr>
          <w:trHeight w:val="460"/>
        </w:trPr>
        <w:tc>
          <w:tcPr>
            <w:tcW w:w="1555" w:type="dxa"/>
          </w:tcPr>
          <w:p w:rsidR="00E9278E" w:rsidRDefault="009F5362">
            <w:pPr>
              <w:pStyle w:val="TableParagraph"/>
              <w:spacing w:line="223" w:lineRule="exact"/>
              <w:ind w:left="230" w:right="225"/>
              <w:jc w:val="center"/>
              <w:rPr>
                <w:sz w:val="20"/>
              </w:rPr>
            </w:pPr>
            <w:r>
              <w:rPr>
                <w:sz w:val="20"/>
              </w:rPr>
              <w:t>Целевой</w:t>
            </w:r>
          </w:p>
          <w:p w:rsidR="00E9278E" w:rsidRDefault="009F5362">
            <w:pPr>
              <w:pStyle w:val="TableParagraph"/>
              <w:spacing w:line="217" w:lineRule="exact"/>
              <w:ind w:left="230" w:right="228"/>
              <w:jc w:val="center"/>
              <w:rPr>
                <w:sz w:val="20"/>
              </w:rPr>
            </w:pPr>
            <w:r>
              <w:rPr>
                <w:sz w:val="20"/>
              </w:rPr>
              <w:t>индикатор 3</w:t>
            </w:r>
          </w:p>
        </w:tc>
        <w:tc>
          <w:tcPr>
            <w:tcW w:w="1508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211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1867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</w:tcPr>
          <w:p w:rsidR="00E9278E" w:rsidRDefault="00E9278E">
            <w:pPr>
              <w:pStyle w:val="TableParagraph"/>
              <w:rPr>
                <w:sz w:val="24"/>
              </w:rPr>
            </w:pPr>
          </w:p>
        </w:tc>
      </w:tr>
    </w:tbl>
    <w:p w:rsidR="00E9278E" w:rsidRDefault="00E9278E">
      <w:pPr>
        <w:rPr>
          <w:sz w:val="24"/>
        </w:rPr>
        <w:sectPr w:rsidR="00E9278E">
          <w:pgSz w:w="11910" w:h="16840"/>
          <w:pgMar w:top="104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08"/>
        <w:gridCol w:w="1303"/>
        <w:gridCol w:w="1303"/>
        <w:gridCol w:w="1211"/>
        <w:gridCol w:w="1867"/>
        <w:gridCol w:w="899"/>
      </w:tblGrid>
      <w:tr w:rsidR="00E9278E">
        <w:trPr>
          <w:trHeight w:val="460"/>
        </w:trPr>
        <w:tc>
          <w:tcPr>
            <w:tcW w:w="1555" w:type="dxa"/>
          </w:tcPr>
          <w:p w:rsidR="00E9278E" w:rsidRDefault="009F5362">
            <w:pPr>
              <w:pStyle w:val="TableParagraph"/>
              <w:spacing w:line="219" w:lineRule="exact"/>
              <w:ind w:left="163"/>
              <w:rPr>
                <w:sz w:val="20"/>
              </w:rPr>
            </w:pPr>
            <w:r>
              <w:rPr>
                <w:sz w:val="20"/>
              </w:rPr>
              <w:lastRenderedPageBreak/>
              <w:t>Иные целевые</w:t>
            </w:r>
          </w:p>
          <w:p w:rsidR="00E9278E" w:rsidRDefault="009F5362">
            <w:pPr>
              <w:pStyle w:val="TableParagraph"/>
              <w:spacing w:line="222" w:lineRule="exact"/>
              <w:ind w:left="261"/>
              <w:rPr>
                <w:sz w:val="20"/>
              </w:rPr>
            </w:pPr>
            <w:r>
              <w:rPr>
                <w:sz w:val="20"/>
              </w:rPr>
              <w:t>индикаторы</w:t>
            </w:r>
          </w:p>
        </w:tc>
        <w:tc>
          <w:tcPr>
            <w:tcW w:w="1508" w:type="dxa"/>
          </w:tcPr>
          <w:p w:rsidR="00E9278E" w:rsidRDefault="00E9278E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E9278E" w:rsidRDefault="00E9278E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E9278E" w:rsidRDefault="00E9278E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E9278E" w:rsidRDefault="00E9278E"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</w:tcPr>
          <w:p w:rsidR="00E9278E" w:rsidRDefault="00E9278E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E9278E" w:rsidRDefault="00E9278E">
            <w:pPr>
              <w:pStyle w:val="TableParagraph"/>
              <w:rPr>
                <w:sz w:val="20"/>
              </w:rPr>
            </w:pPr>
          </w:p>
        </w:tc>
      </w:tr>
    </w:tbl>
    <w:p w:rsidR="00E9278E" w:rsidRDefault="00E9278E">
      <w:pPr>
        <w:pStyle w:val="a3"/>
        <w:spacing w:before="3"/>
        <w:ind w:left="0"/>
        <w:jc w:val="left"/>
        <w:rPr>
          <w:sz w:val="13"/>
        </w:rPr>
      </w:pPr>
    </w:p>
    <w:p w:rsidR="00E9278E" w:rsidRDefault="009F5362">
      <w:pPr>
        <w:pStyle w:val="a5"/>
        <w:numPr>
          <w:ilvl w:val="0"/>
          <w:numId w:val="1"/>
        </w:numPr>
        <w:tabs>
          <w:tab w:val="left" w:pos="1322"/>
          <w:tab w:val="left" w:pos="1323"/>
          <w:tab w:val="left" w:pos="2416"/>
          <w:tab w:val="left" w:pos="4457"/>
          <w:tab w:val="left" w:pos="5623"/>
          <w:tab w:val="left" w:pos="7182"/>
          <w:tab w:val="left" w:pos="9281"/>
        </w:tabs>
        <w:spacing w:before="89"/>
        <w:ind w:right="393" w:firstLine="539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эффективности</w:t>
      </w:r>
      <w:r>
        <w:rPr>
          <w:sz w:val="28"/>
        </w:rPr>
        <w:tab/>
        <w:t>целевой</w:t>
      </w:r>
      <w:r>
        <w:rPr>
          <w:sz w:val="28"/>
        </w:rPr>
        <w:tab/>
        <w:t>программы</w:t>
      </w:r>
      <w:r>
        <w:rPr>
          <w:sz w:val="28"/>
        </w:rPr>
        <w:tab/>
        <w:t>осуществляется</w:t>
      </w:r>
      <w:r>
        <w:rPr>
          <w:sz w:val="28"/>
        </w:rPr>
        <w:tab/>
      </w:r>
      <w:r>
        <w:rPr>
          <w:spacing w:val="-10"/>
          <w:sz w:val="28"/>
        </w:rPr>
        <w:t xml:space="preserve">по </w:t>
      </w:r>
      <w:r>
        <w:rPr>
          <w:sz w:val="28"/>
        </w:rPr>
        <w:t>форме:</w:t>
      </w:r>
    </w:p>
    <w:p w:rsidR="00E9278E" w:rsidRDefault="009F5362">
      <w:pPr>
        <w:spacing w:before="255"/>
        <w:ind w:right="386"/>
        <w:jc w:val="right"/>
      </w:pPr>
      <w:r>
        <w:t>Форма № 3</w:t>
      </w:r>
    </w:p>
    <w:p w:rsidR="00E9278E" w:rsidRDefault="00E9278E">
      <w:pPr>
        <w:pStyle w:val="a3"/>
        <w:spacing w:before="9"/>
        <w:ind w:left="0"/>
        <w:jc w:val="left"/>
        <w:rPr>
          <w:sz w:val="21"/>
        </w:rPr>
      </w:pPr>
    </w:p>
    <w:p w:rsidR="00E9278E" w:rsidRDefault="009F5362">
      <w:pPr>
        <w:ind w:left="3465" w:right="2724" w:hanging="358"/>
      </w:pPr>
      <w:r>
        <w:t>Оценка эффективности целевой программы (наименование целевой программы)</w:t>
      </w:r>
    </w:p>
    <w:p w:rsidR="00E9278E" w:rsidRDefault="00E9278E">
      <w:pPr>
        <w:pStyle w:val="a3"/>
        <w:ind w:left="0"/>
        <w:jc w:val="left"/>
        <w:rPr>
          <w:sz w:val="20"/>
        </w:rPr>
      </w:pPr>
    </w:p>
    <w:p w:rsidR="00E9278E" w:rsidRDefault="00E9278E">
      <w:pPr>
        <w:pStyle w:val="a3"/>
        <w:spacing w:before="7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3190"/>
        <w:gridCol w:w="3193"/>
      </w:tblGrid>
      <w:tr w:rsidR="00E9278E">
        <w:trPr>
          <w:trHeight w:val="460"/>
        </w:trPr>
        <w:tc>
          <w:tcPr>
            <w:tcW w:w="2629" w:type="dxa"/>
          </w:tcPr>
          <w:p w:rsidR="00E9278E" w:rsidRDefault="009F5362">
            <w:pPr>
              <w:pStyle w:val="TableParagraph"/>
              <w:spacing w:line="223" w:lineRule="exact"/>
              <w:ind w:left="204" w:right="199"/>
              <w:jc w:val="center"/>
              <w:rPr>
                <w:sz w:val="20"/>
              </w:rPr>
            </w:pPr>
            <w:r>
              <w:rPr>
                <w:sz w:val="20"/>
              </w:rPr>
              <w:t>Вывод об эффективности</w:t>
            </w:r>
          </w:p>
          <w:p w:rsidR="00E9278E" w:rsidRDefault="009F5362">
            <w:pPr>
              <w:pStyle w:val="TableParagraph"/>
              <w:spacing w:line="217" w:lineRule="exact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  <w:tc>
          <w:tcPr>
            <w:tcW w:w="3190" w:type="dxa"/>
          </w:tcPr>
          <w:p w:rsidR="00E9278E" w:rsidRDefault="009F5362">
            <w:pPr>
              <w:pStyle w:val="TableParagraph"/>
              <w:spacing w:line="223" w:lineRule="exact"/>
              <w:ind w:left="111" w:right="110"/>
              <w:jc w:val="center"/>
              <w:rPr>
                <w:sz w:val="20"/>
              </w:rPr>
            </w:pPr>
            <w:r>
              <w:rPr>
                <w:sz w:val="20"/>
              </w:rPr>
              <w:t>Итоговая сводная оценка (баллов)</w:t>
            </w:r>
          </w:p>
        </w:tc>
        <w:tc>
          <w:tcPr>
            <w:tcW w:w="3193" w:type="dxa"/>
          </w:tcPr>
          <w:p w:rsidR="00E9278E" w:rsidRDefault="009F5362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 xml:space="preserve">Предложения по </w:t>
            </w:r>
            <w:proofErr w:type="gramStart"/>
            <w:r>
              <w:rPr>
                <w:sz w:val="20"/>
              </w:rPr>
              <w:t>дальнейшей</w:t>
            </w:r>
            <w:proofErr w:type="gramEnd"/>
          </w:p>
          <w:p w:rsidR="00E9278E" w:rsidRDefault="009F5362">
            <w:pPr>
              <w:pStyle w:val="TableParagraph"/>
              <w:spacing w:line="217" w:lineRule="exact"/>
              <w:ind w:left="232"/>
              <w:rPr>
                <w:sz w:val="20"/>
              </w:rPr>
            </w:pPr>
            <w:r>
              <w:rPr>
                <w:sz w:val="20"/>
              </w:rPr>
              <w:t>реализации целевой программы</w:t>
            </w:r>
          </w:p>
        </w:tc>
      </w:tr>
      <w:tr w:rsidR="00E9278E">
        <w:trPr>
          <w:trHeight w:val="230"/>
        </w:trPr>
        <w:tc>
          <w:tcPr>
            <w:tcW w:w="2629" w:type="dxa"/>
          </w:tcPr>
          <w:p w:rsidR="00E9278E" w:rsidRDefault="009F53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Эффективность возросла</w:t>
            </w:r>
          </w:p>
        </w:tc>
        <w:tc>
          <w:tcPr>
            <w:tcW w:w="3190" w:type="dxa"/>
          </w:tcPr>
          <w:p w:rsidR="00E9278E" w:rsidRDefault="009F5362">
            <w:pPr>
              <w:pStyle w:val="TableParagraph"/>
              <w:spacing w:line="210" w:lineRule="exact"/>
              <w:ind w:left="111" w:right="110"/>
              <w:jc w:val="center"/>
              <w:rPr>
                <w:sz w:val="20"/>
              </w:rPr>
            </w:pPr>
            <w:r>
              <w:rPr>
                <w:sz w:val="20"/>
              </w:rPr>
              <w:t>Положительное значение</w:t>
            </w:r>
          </w:p>
        </w:tc>
        <w:tc>
          <w:tcPr>
            <w:tcW w:w="3193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</w:tr>
      <w:tr w:rsidR="00E9278E">
        <w:trPr>
          <w:trHeight w:val="229"/>
        </w:trPr>
        <w:tc>
          <w:tcPr>
            <w:tcW w:w="2629" w:type="dxa"/>
          </w:tcPr>
          <w:p w:rsidR="00E9278E" w:rsidRDefault="009F53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Эффективность на уровне</w:t>
            </w:r>
          </w:p>
        </w:tc>
        <w:tc>
          <w:tcPr>
            <w:tcW w:w="3190" w:type="dxa"/>
          </w:tcPr>
          <w:p w:rsidR="00E9278E" w:rsidRDefault="009F5362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193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</w:tr>
      <w:tr w:rsidR="00E9278E">
        <w:trPr>
          <w:trHeight w:val="230"/>
        </w:trPr>
        <w:tc>
          <w:tcPr>
            <w:tcW w:w="2629" w:type="dxa"/>
          </w:tcPr>
          <w:p w:rsidR="00E9278E" w:rsidRDefault="009F53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Эффективность снизилась</w:t>
            </w:r>
          </w:p>
        </w:tc>
        <w:tc>
          <w:tcPr>
            <w:tcW w:w="3190" w:type="dxa"/>
          </w:tcPr>
          <w:p w:rsidR="00E9278E" w:rsidRDefault="009F5362">
            <w:pPr>
              <w:pStyle w:val="TableParagraph"/>
              <w:spacing w:line="210" w:lineRule="exact"/>
              <w:ind w:left="111" w:right="107"/>
              <w:jc w:val="center"/>
              <w:rPr>
                <w:sz w:val="20"/>
              </w:rPr>
            </w:pPr>
            <w:r>
              <w:rPr>
                <w:sz w:val="20"/>
              </w:rPr>
              <w:t>Отрицательное значение</w:t>
            </w:r>
          </w:p>
        </w:tc>
        <w:tc>
          <w:tcPr>
            <w:tcW w:w="3193" w:type="dxa"/>
          </w:tcPr>
          <w:p w:rsidR="00E9278E" w:rsidRDefault="00E9278E">
            <w:pPr>
              <w:pStyle w:val="TableParagraph"/>
              <w:rPr>
                <w:sz w:val="16"/>
              </w:rPr>
            </w:pPr>
          </w:p>
        </w:tc>
      </w:tr>
    </w:tbl>
    <w:p w:rsidR="00522234" w:rsidRDefault="00522234"/>
    <w:sectPr w:rsidR="00522234">
      <w:pgSz w:w="11910" w:h="16840"/>
      <w:pgMar w:top="1120" w:right="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364"/>
    <w:multiLevelType w:val="hybridMultilevel"/>
    <w:tmpl w:val="92007832"/>
    <w:lvl w:ilvl="0" w:tplc="B15CBB2A">
      <w:start w:val="1"/>
      <w:numFmt w:val="decimal"/>
      <w:lvlText w:val="%1)"/>
      <w:lvlJc w:val="left"/>
      <w:pPr>
        <w:ind w:left="97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3C9F5A">
      <w:numFmt w:val="bullet"/>
      <w:lvlText w:val="•"/>
      <w:lvlJc w:val="left"/>
      <w:pPr>
        <w:ind w:left="1838" w:hanging="305"/>
      </w:pPr>
      <w:rPr>
        <w:rFonts w:hint="default"/>
        <w:lang w:val="ru-RU" w:eastAsia="en-US" w:bidi="ar-SA"/>
      </w:rPr>
    </w:lvl>
    <w:lvl w:ilvl="2" w:tplc="B142D990">
      <w:numFmt w:val="bullet"/>
      <w:lvlText w:val="•"/>
      <w:lvlJc w:val="left"/>
      <w:pPr>
        <w:ind w:left="2697" w:hanging="305"/>
      </w:pPr>
      <w:rPr>
        <w:rFonts w:hint="default"/>
        <w:lang w:val="ru-RU" w:eastAsia="en-US" w:bidi="ar-SA"/>
      </w:rPr>
    </w:lvl>
    <w:lvl w:ilvl="3" w:tplc="07E8ADCC">
      <w:numFmt w:val="bullet"/>
      <w:lvlText w:val="•"/>
      <w:lvlJc w:val="left"/>
      <w:pPr>
        <w:ind w:left="3555" w:hanging="305"/>
      </w:pPr>
      <w:rPr>
        <w:rFonts w:hint="default"/>
        <w:lang w:val="ru-RU" w:eastAsia="en-US" w:bidi="ar-SA"/>
      </w:rPr>
    </w:lvl>
    <w:lvl w:ilvl="4" w:tplc="F8CEA544">
      <w:numFmt w:val="bullet"/>
      <w:lvlText w:val="•"/>
      <w:lvlJc w:val="left"/>
      <w:pPr>
        <w:ind w:left="4414" w:hanging="305"/>
      </w:pPr>
      <w:rPr>
        <w:rFonts w:hint="default"/>
        <w:lang w:val="ru-RU" w:eastAsia="en-US" w:bidi="ar-SA"/>
      </w:rPr>
    </w:lvl>
    <w:lvl w:ilvl="5" w:tplc="B1AC9B06">
      <w:numFmt w:val="bullet"/>
      <w:lvlText w:val="•"/>
      <w:lvlJc w:val="left"/>
      <w:pPr>
        <w:ind w:left="5273" w:hanging="305"/>
      </w:pPr>
      <w:rPr>
        <w:rFonts w:hint="default"/>
        <w:lang w:val="ru-RU" w:eastAsia="en-US" w:bidi="ar-SA"/>
      </w:rPr>
    </w:lvl>
    <w:lvl w:ilvl="6" w:tplc="D7300B7E">
      <w:numFmt w:val="bullet"/>
      <w:lvlText w:val="•"/>
      <w:lvlJc w:val="left"/>
      <w:pPr>
        <w:ind w:left="6131" w:hanging="305"/>
      </w:pPr>
      <w:rPr>
        <w:rFonts w:hint="default"/>
        <w:lang w:val="ru-RU" w:eastAsia="en-US" w:bidi="ar-SA"/>
      </w:rPr>
    </w:lvl>
    <w:lvl w:ilvl="7" w:tplc="43BABBCE">
      <w:numFmt w:val="bullet"/>
      <w:lvlText w:val="•"/>
      <w:lvlJc w:val="left"/>
      <w:pPr>
        <w:ind w:left="6990" w:hanging="305"/>
      </w:pPr>
      <w:rPr>
        <w:rFonts w:hint="default"/>
        <w:lang w:val="ru-RU" w:eastAsia="en-US" w:bidi="ar-SA"/>
      </w:rPr>
    </w:lvl>
    <w:lvl w:ilvl="8" w:tplc="487C46B6">
      <w:numFmt w:val="bullet"/>
      <w:lvlText w:val="•"/>
      <w:lvlJc w:val="left"/>
      <w:pPr>
        <w:ind w:left="7849" w:hanging="305"/>
      </w:pPr>
      <w:rPr>
        <w:rFonts w:hint="default"/>
        <w:lang w:val="ru-RU" w:eastAsia="en-US" w:bidi="ar-SA"/>
      </w:rPr>
    </w:lvl>
  </w:abstractNum>
  <w:abstractNum w:abstractNumId="1">
    <w:nsid w:val="0C210421"/>
    <w:multiLevelType w:val="hybridMultilevel"/>
    <w:tmpl w:val="30629C2C"/>
    <w:lvl w:ilvl="0" w:tplc="DE10C902">
      <w:start w:val="1"/>
      <w:numFmt w:val="decimal"/>
      <w:lvlText w:val="%1)"/>
      <w:lvlJc w:val="left"/>
      <w:pPr>
        <w:ind w:left="102" w:hanging="34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70D91C">
      <w:numFmt w:val="bullet"/>
      <w:lvlText w:val="•"/>
      <w:lvlJc w:val="left"/>
      <w:pPr>
        <w:ind w:left="1046" w:hanging="346"/>
      </w:pPr>
      <w:rPr>
        <w:rFonts w:hint="default"/>
        <w:lang w:val="ru-RU" w:eastAsia="en-US" w:bidi="ar-SA"/>
      </w:rPr>
    </w:lvl>
    <w:lvl w:ilvl="2" w:tplc="A48AE634">
      <w:numFmt w:val="bullet"/>
      <w:lvlText w:val="•"/>
      <w:lvlJc w:val="left"/>
      <w:pPr>
        <w:ind w:left="1993" w:hanging="346"/>
      </w:pPr>
      <w:rPr>
        <w:rFonts w:hint="default"/>
        <w:lang w:val="ru-RU" w:eastAsia="en-US" w:bidi="ar-SA"/>
      </w:rPr>
    </w:lvl>
    <w:lvl w:ilvl="3" w:tplc="E9C24A78">
      <w:numFmt w:val="bullet"/>
      <w:lvlText w:val="•"/>
      <w:lvlJc w:val="left"/>
      <w:pPr>
        <w:ind w:left="2939" w:hanging="346"/>
      </w:pPr>
      <w:rPr>
        <w:rFonts w:hint="default"/>
        <w:lang w:val="ru-RU" w:eastAsia="en-US" w:bidi="ar-SA"/>
      </w:rPr>
    </w:lvl>
    <w:lvl w:ilvl="4" w:tplc="763E9CE8">
      <w:numFmt w:val="bullet"/>
      <w:lvlText w:val="•"/>
      <w:lvlJc w:val="left"/>
      <w:pPr>
        <w:ind w:left="3886" w:hanging="346"/>
      </w:pPr>
      <w:rPr>
        <w:rFonts w:hint="default"/>
        <w:lang w:val="ru-RU" w:eastAsia="en-US" w:bidi="ar-SA"/>
      </w:rPr>
    </w:lvl>
    <w:lvl w:ilvl="5" w:tplc="19FA0EDA">
      <w:numFmt w:val="bullet"/>
      <w:lvlText w:val="•"/>
      <w:lvlJc w:val="left"/>
      <w:pPr>
        <w:ind w:left="4833" w:hanging="346"/>
      </w:pPr>
      <w:rPr>
        <w:rFonts w:hint="default"/>
        <w:lang w:val="ru-RU" w:eastAsia="en-US" w:bidi="ar-SA"/>
      </w:rPr>
    </w:lvl>
    <w:lvl w:ilvl="6" w:tplc="35184730">
      <w:numFmt w:val="bullet"/>
      <w:lvlText w:val="•"/>
      <w:lvlJc w:val="left"/>
      <w:pPr>
        <w:ind w:left="5779" w:hanging="346"/>
      </w:pPr>
      <w:rPr>
        <w:rFonts w:hint="default"/>
        <w:lang w:val="ru-RU" w:eastAsia="en-US" w:bidi="ar-SA"/>
      </w:rPr>
    </w:lvl>
    <w:lvl w:ilvl="7" w:tplc="91FE6382">
      <w:numFmt w:val="bullet"/>
      <w:lvlText w:val="•"/>
      <w:lvlJc w:val="left"/>
      <w:pPr>
        <w:ind w:left="6726" w:hanging="346"/>
      </w:pPr>
      <w:rPr>
        <w:rFonts w:hint="default"/>
        <w:lang w:val="ru-RU" w:eastAsia="en-US" w:bidi="ar-SA"/>
      </w:rPr>
    </w:lvl>
    <w:lvl w:ilvl="8" w:tplc="FEFA58C8">
      <w:numFmt w:val="bullet"/>
      <w:lvlText w:val="•"/>
      <w:lvlJc w:val="left"/>
      <w:pPr>
        <w:ind w:left="7673" w:hanging="346"/>
      </w:pPr>
      <w:rPr>
        <w:rFonts w:hint="default"/>
        <w:lang w:val="ru-RU" w:eastAsia="en-US" w:bidi="ar-SA"/>
      </w:rPr>
    </w:lvl>
  </w:abstractNum>
  <w:abstractNum w:abstractNumId="2">
    <w:nsid w:val="190A5749"/>
    <w:multiLevelType w:val="hybridMultilevel"/>
    <w:tmpl w:val="8E1C423A"/>
    <w:lvl w:ilvl="0" w:tplc="176CD820">
      <w:start w:val="4"/>
      <w:numFmt w:val="decimal"/>
      <w:lvlText w:val="%1."/>
      <w:lvlJc w:val="left"/>
      <w:pPr>
        <w:ind w:left="222" w:hanging="4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0862A0">
      <w:numFmt w:val="bullet"/>
      <w:lvlText w:val="•"/>
      <w:lvlJc w:val="left"/>
      <w:pPr>
        <w:ind w:left="1194" w:hanging="446"/>
      </w:pPr>
      <w:rPr>
        <w:rFonts w:hint="default"/>
        <w:lang w:val="ru-RU" w:eastAsia="en-US" w:bidi="ar-SA"/>
      </w:rPr>
    </w:lvl>
    <w:lvl w:ilvl="2" w:tplc="2AE4D09C">
      <w:numFmt w:val="bullet"/>
      <w:lvlText w:val="•"/>
      <w:lvlJc w:val="left"/>
      <w:pPr>
        <w:ind w:left="2169" w:hanging="446"/>
      </w:pPr>
      <w:rPr>
        <w:rFonts w:hint="default"/>
        <w:lang w:val="ru-RU" w:eastAsia="en-US" w:bidi="ar-SA"/>
      </w:rPr>
    </w:lvl>
    <w:lvl w:ilvl="3" w:tplc="8DF6C138">
      <w:numFmt w:val="bullet"/>
      <w:lvlText w:val="•"/>
      <w:lvlJc w:val="left"/>
      <w:pPr>
        <w:ind w:left="3143" w:hanging="446"/>
      </w:pPr>
      <w:rPr>
        <w:rFonts w:hint="default"/>
        <w:lang w:val="ru-RU" w:eastAsia="en-US" w:bidi="ar-SA"/>
      </w:rPr>
    </w:lvl>
    <w:lvl w:ilvl="4" w:tplc="1A6E6FCA">
      <w:numFmt w:val="bullet"/>
      <w:lvlText w:val="•"/>
      <w:lvlJc w:val="left"/>
      <w:pPr>
        <w:ind w:left="4118" w:hanging="446"/>
      </w:pPr>
      <w:rPr>
        <w:rFonts w:hint="default"/>
        <w:lang w:val="ru-RU" w:eastAsia="en-US" w:bidi="ar-SA"/>
      </w:rPr>
    </w:lvl>
    <w:lvl w:ilvl="5" w:tplc="F8928C9C">
      <w:numFmt w:val="bullet"/>
      <w:lvlText w:val="•"/>
      <w:lvlJc w:val="left"/>
      <w:pPr>
        <w:ind w:left="5093" w:hanging="446"/>
      </w:pPr>
      <w:rPr>
        <w:rFonts w:hint="default"/>
        <w:lang w:val="ru-RU" w:eastAsia="en-US" w:bidi="ar-SA"/>
      </w:rPr>
    </w:lvl>
    <w:lvl w:ilvl="6" w:tplc="D84C5672">
      <w:numFmt w:val="bullet"/>
      <w:lvlText w:val="•"/>
      <w:lvlJc w:val="left"/>
      <w:pPr>
        <w:ind w:left="6067" w:hanging="446"/>
      </w:pPr>
      <w:rPr>
        <w:rFonts w:hint="default"/>
        <w:lang w:val="ru-RU" w:eastAsia="en-US" w:bidi="ar-SA"/>
      </w:rPr>
    </w:lvl>
    <w:lvl w:ilvl="7" w:tplc="E9FAB2B4">
      <w:numFmt w:val="bullet"/>
      <w:lvlText w:val="•"/>
      <w:lvlJc w:val="left"/>
      <w:pPr>
        <w:ind w:left="7042" w:hanging="446"/>
      </w:pPr>
      <w:rPr>
        <w:rFonts w:hint="default"/>
        <w:lang w:val="ru-RU" w:eastAsia="en-US" w:bidi="ar-SA"/>
      </w:rPr>
    </w:lvl>
    <w:lvl w:ilvl="8" w:tplc="520C113C">
      <w:numFmt w:val="bullet"/>
      <w:lvlText w:val="•"/>
      <w:lvlJc w:val="left"/>
      <w:pPr>
        <w:ind w:left="8017" w:hanging="446"/>
      </w:pPr>
      <w:rPr>
        <w:rFonts w:hint="default"/>
        <w:lang w:val="ru-RU" w:eastAsia="en-US" w:bidi="ar-SA"/>
      </w:rPr>
    </w:lvl>
  </w:abstractNum>
  <w:abstractNum w:abstractNumId="3">
    <w:nsid w:val="1A8E6C19"/>
    <w:multiLevelType w:val="hybridMultilevel"/>
    <w:tmpl w:val="7FBAA4A4"/>
    <w:lvl w:ilvl="0" w:tplc="AA8416AC">
      <w:start w:val="1"/>
      <w:numFmt w:val="decimal"/>
      <w:lvlText w:val="%1)"/>
      <w:lvlJc w:val="left"/>
      <w:pPr>
        <w:ind w:left="97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904014">
      <w:numFmt w:val="bullet"/>
      <w:lvlText w:val="•"/>
      <w:lvlJc w:val="left"/>
      <w:pPr>
        <w:ind w:left="1838" w:hanging="305"/>
      </w:pPr>
      <w:rPr>
        <w:rFonts w:hint="default"/>
        <w:lang w:val="ru-RU" w:eastAsia="en-US" w:bidi="ar-SA"/>
      </w:rPr>
    </w:lvl>
    <w:lvl w:ilvl="2" w:tplc="C130C998">
      <w:numFmt w:val="bullet"/>
      <w:lvlText w:val="•"/>
      <w:lvlJc w:val="left"/>
      <w:pPr>
        <w:ind w:left="2697" w:hanging="305"/>
      </w:pPr>
      <w:rPr>
        <w:rFonts w:hint="default"/>
        <w:lang w:val="ru-RU" w:eastAsia="en-US" w:bidi="ar-SA"/>
      </w:rPr>
    </w:lvl>
    <w:lvl w:ilvl="3" w:tplc="475AB65C">
      <w:numFmt w:val="bullet"/>
      <w:lvlText w:val="•"/>
      <w:lvlJc w:val="left"/>
      <w:pPr>
        <w:ind w:left="3555" w:hanging="305"/>
      </w:pPr>
      <w:rPr>
        <w:rFonts w:hint="default"/>
        <w:lang w:val="ru-RU" w:eastAsia="en-US" w:bidi="ar-SA"/>
      </w:rPr>
    </w:lvl>
    <w:lvl w:ilvl="4" w:tplc="5C7EA97A">
      <w:numFmt w:val="bullet"/>
      <w:lvlText w:val="•"/>
      <w:lvlJc w:val="left"/>
      <w:pPr>
        <w:ind w:left="4414" w:hanging="305"/>
      </w:pPr>
      <w:rPr>
        <w:rFonts w:hint="default"/>
        <w:lang w:val="ru-RU" w:eastAsia="en-US" w:bidi="ar-SA"/>
      </w:rPr>
    </w:lvl>
    <w:lvl w:ilvl="5" w:tplc="4C7E165C">
      <w:numFmt w:val="bullet"/>
      <w:lvlText w:val="•"/>
      <w:lvlJc w:val="left"/>
      <w:pPr>
        <w:ind w:left="5273" w:hanging="305"/>
      </w:pPr>
      <w:rPr>
        <w:rFonts w:hint="default"/>
        <w:lang w:val="ru-RU" w:eastAsia="en-US" w:bidi="ar-SA"/>
      </w:rPr>
    </w:lvl>
    <w:lvl w:ilvl="6" w:tplc="193EE96A">
      <w:numFmt w:val="bullet"/>
      <w:lvlText w:val="•"/>
      <w:lvlJc w:val="left"/>
      <w:pPr>
        <w:ind w:left="6131" w:hanging="305"/>
      </w:pPr>
      <w:rPr>
        <w:rFonts w:hint="default"/>
        <w:lang w:val="ru-RU" w:eastAsia="en-US" w:bidi="ar-SA"/>
      </w:rPr>
    </w:lvl>
    <w:lvl w:ilvl="7" w:tplc="325664E2">
      <w:numFmt w:val="bullet"/>
      <w:lvlText w:val="•"/>
      <w:lvlJc w:val="left"/>
      <w:pPr>
        <w:ind w:left="6990" w:hanging="305"/>
      </w:pPr>
      <w:rPr>
        <w:rFonts w:hint="default"/>
        <w:lang w:val="ru-RU" w:eastAsia="en-US" w:bidi="ar-SA"/>
      </w:rPr>
    </w:lvl>
    <w:lvl w:ilvl="8" w:tplc="BF721DEE">
      <w:numFmt w:val="bullet"/>
      <w:lvlText w:val="•"/>
      <w:lvlJc w:val="left"/>
      <w:pPr>
        <w:ind w:left="7849" w:hanging="305"/>
      </w:pPr>
      <w:rPr>
        <w:rFonts w:hint="default"/>
        <w:lang w:val="ru-RU" w:eastAsia="en-US" w:bidi="ar-SA"/>
      </w:rPr>
    </w:lvl>
  </w:abstractNum>
  <w:abstractNum w:abstractNumId="4">
    <w:nsid w:val="1E125FFF"/>
    <w:multiLevelType w:val="hybridMultilevel"/>
    <w:tmpl w:val="EFB23596"/>
    <w:lvl w:ilvl="0" w:tplc="127A245A">
      <w:start w:val="1"/>
      <w:numFmt w:val="decimal"/>
      <w:lvlText w:val="%1."/>
      <w:lvlJc w:val="left"/>
      <w:pPr>
        <w:ind w:left="494" w:hanging="16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DB864072">
      <w:start w:val="1"/>
      <w:numFmt w:val="decimal"/>
      <w:lvlText w:val="%2."/>
      <w:lvlJc w:val="left"/>
      <w:pPr>
        <w:ind w:left="222" w:hanging="4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74AB312">
      <w:numFmt w:val="bullet"/>
      <w:lvlText w:val="•"/>
      <w:lvlJc w:val="left"/>
      <w:pPr>
        <w:ind w:left="1551" w:hanging="417"/>
      </w:pPr>
      <w:rPr>
        <w:rFonts w:hint="default"/>
        <w:lang w:val="ru-RU" w:eastAsia="en-US" w:bidi="ar-SA"/>
      </w:rPr>
    </w:lvl>
    <w:lvl w:ilvl="3" w:tplc="3BFC8D78">
      <w:numFmt w:val="bullet"/>
      <w:lvlText w:val="•"/>
      <w:lvlJc w:val="left"/>
      <w:pPr>
        <w:ind w:left="2603" w:hanging="417"/>
      </w:pPr>
      <w:rPr>
        <w:rFonts w:hint="default"/>
        <w:lang w:val="ru-RU" w:eastAsia="en-US" w:bidi="ar-SA"/>
      </w:rPr>
    </w:lvl>
    <w:lvl w:ilvl="4" w:tplc="D2E40CF8">
      <w:numFmt w:val="bullet"/>
      <w:lvlText w:val="•"/>
      <w:lvlJc w:val="left"/>
      <w:pPr>
        <w:ind w:left="3655" w:hanging="417"/>
      </w:pPr>
      <w:rPr>
        <w:rFonts w:hint="default"/>
        <w:lang w:val="ru-RU" w:eastAsia="en-US" w:bidi="ar-SA"/>
      </w:rPr>
    </w:lvl>
    <w:lvl w:ilvl="5" w:tplc="E6FCFB7C">
      <w:numFmt w:val="bullet"/>
      <w:lvlText w:val="•"/>
      <w:lvlJc w:val="left"/>
      <w:pPr>
        <w:ind w:left="4707" w:hanging="417"/>
      </w:pPr>
      <w:rPr>
        <w:rFonts w:hint="default"/>
        <w:lang w:val="ru-RU" w:eastAsia="en-US" w:bidi="ar-SA"/>
      </w:rPr>
    </w:lvl>
    <w:lvl w:ilvl="6" w:tplc="588ED80A">
      <w:numFmt w:val="bullet"/>
      <w:lvlText w:val="•"/>
      <w:lvlJc w:val="left"/>
      <w:pPr>
        <w:ind w:left="5759" w:hanging="417"/>
      </w:pPr>
      <w:rPr>
        <w:rFonts w:hint="default"/>
        <w:lang w:val="ru-RU" w:eastAsia="en-US" w:bidi="ar-SA"/>
      </w:rPr>
    </w:lvl>
    <w:lvl w:ilvl="7" w:tplc="9EC0AFC0">
      <w:numFmt w:val="bullet"/>
      <w:lvlText w:val="•"/>
      <w:lvlJc w:val="left"/>
      <w:pPr>
        <w:ind w:left="6810" w:hanging="417"/>
      </w:pPr>
      <w:rPr>
        <w:rFonts w:hint="default"/>
        <w:lang w:val="ru-RU" w:eastAsia="en-US" w:bidi="ar-SA"/>
      </w:rPr>
    </w:lvl>
    <w:lvl w:ilvl="8" w:tplc="C7720504">
      <w:numFmt w:val="bullet"/>
      <w:lvlText w:val="•"/>
      <w:lvlJc w:val="left"/>
      <w:pPr>
        <w:ind w:left="7862" w:hanging="417"/>
      </w:pPr>
      <w:rPr>
        <w:rFonts w:hint="default"/>
        <w:lang w:val="ru-RU" w:eastAsia="en-US" w:bidi="ar-SA"/>
      </w:rPr>
    </w:lvl>
  </w:abstractNum>
  <w:abstractNum w:abstractNumId="5">
    <w:nsid w:val="1E7118CF"/>
    <w:multiLevelType w:val="hybridMultilevel"/>
    <w:tmpl w:val="C9123782"/>
    <w:lvl w:ilvl="0" w:tplc="EB4C51BE">
      <w:start w:val="1"/>
      <w:numFmt w:val="decimal"/>
      <w:lvlText w:val="%1)"/>
      <w:lvlJc w:val="left"/>
      <w:pPr>
        <w:ind w:left="102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FCD1B0">
      <w:numFmt w:val="bullet"/>
      <w:lvlText w:val="•"/>
      <w:lvlJc w:val="left"/>
      <w:pPr>
        <w:ind w:left="1046" w:hanging="368"/>
      </w:pPr>
      <w:rPr>
        <w:rFonts w:hint="default"/>
        <w:lang w:val="ru-RU" w:eastAsia="en-US" w:bidi="ar-SA"/>
      </w:rPr>
    </w:lvl>
    <w:lvl w:ilvl="2" w:tplc="0388B23E">
      <w:numFmt w:val="bullet"/>
      <w:lvlText w:val="•"/>
      <w:lvlJc w:val="left"/>
      <w:pPr>
        <w:ind w:left="1993" w:hanging="368"/>
      </w:pPr>
      <w:rPr>
        <w:rFonts w:hint="default"/>
        <w:lang w:val="ru-RU" w:eastAsia="en-US" w:bidi="ar-SA"/>
      </w:rPr>
    </w:lvl>
    <w:lvl w:ilvl="3" w:tplc="90F22308">
      <w:numFmt w:val="bullet"/>
      <w:lvlText w:val="•"/>
      <w:lvlJc w:val="left"/>
      <w:pPr>
        <w:ind w:left="2939" w:hanging="368"/>
      </w:pPr>
      <w:rPr>
        <w:rFonts w:hint="default"/>
        <w:lang w:val="ru-RU" w:eastAsia="en-US" w:bidi="ar-SA"/>
      </w:rPr>
    </w:lvl>
    <w:lvl w:ilvl="4" w:tplc="3A10C3DC">
      <w:numFmt w:val="bullet"/>
      <w:lvlText w:val="•"/>
      <w:lvlJc w:val="left"/>
      <w:pPr>
        <w:ind w:left="3886" w:hanging="368"/>
      </w:pPr>
      <w:rPr>
        <w:rFonts w:hint="default"/>
        <w:lang w:val="ru-RU" w:eastAsia="en-US" w:bidi="ar-SA"/>
      </w:rPr>
    </w:lvl>
    <w:lvl w:ilvl="5" w:tplc="4260D8EC">
      <w:numFmt w:val="bullet"/>
      <w:lvlText w:val="•"/>
      <w:lvlJc w:val="left"/>
      <w:pPr>
        <w:ind w:left="4833" w:hanging="368"/>
      </w:pPr>
      <w:rPr>
        <w:rFonts w:hint="default"/>
        <w:lang w:val="ru-RU" w:eastAsia="en-US" w:bidi="ar-SA"/>
      </w:rPr>
    </w:lvl>
    <w:lvl w:ilvl="6" w:tplc="7902C9FA">
      <w:numFmt w:val="bullet"/>
      <w:lvlText w:val="•"/>
      <w:lvlJc w:val="left"/>
      <w:pPr>
        <w:ind w:left="5779" w:hanging="368"/>
      </w:pPr>
      <w:rPr>
        <w:rFonts w:hint="default"/>
        <w:lang w:val="ru-RU" w:eastAsia="en-US" w:bidi="ar-SA"/>
      </w:rPr>
    </w:lvl>
    <w:lvl w:ilvl="7" w:tplc="04E05AA0">
      <w:numFmt w:val="bullet"/>
      <w:lvlText w:val="•"/>
      <w:lvlJc w:val="left"/>
      <w:pPr>
        <w:ind w:left="6726" w:hanging="368"/>
      </w:pPr>
      <w:rPr>
        <w:rFonts w:hint="default"/>
        <w:lang w:val="ru-RU" w:eastAsia="en-US" w:bidi="ar-SA"/>
      </w:rPr>
    </w:lvl>
    <w:lvl w:ilvl="8" w:tplc="025CE74A">
      <w:numFmt w:val="bullet"/>
      <w:lvlText w:val="•"/>
      <w:lvlJc w:val="left"/>
      <w:pPr>
        <w:ind w:left="7673" w:hanging="368"/>
      </w:pPr>
      <w:rPr>
        <w:rFonts w:hint="default"/>
        <w:lang w:val="ru-RU" w:eastAsia="en-US" w:bidi="ar-SA"/>
      </w:rPr>
    </w:lvl>
  </w:abstractNum>
  <w:abstractNum w:abstractNumId="6">
    <w:nsid w:val="2A9E2F1E"/>
    <w:multiLevelType w:val="hybridMultilevel"/>
    <w:tmpl w:val="9B86FC0C"/>
    <w:lvl w:ilvl="0" w:tplc="FFECC13A">
      <w:start w:val="1"/>
      <w:numFmt w:val="decimal"/>
      <w:lvlText w:val="%1)"/>
      <w:lvlJc w:val="left"/>
      <w:pPr>
        <w:ind w:left="102" w:hanging="4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8689EC">
      <w:numFmt w:val="bullet"/>
      <w:lvlText w:val="•"/>
      <w:lvlJc w:val="left"/>
      <w:pPr>
        <w:ind w:left="1046" w:hanging="411"/>
      </w:pPr>
      <w:rPr>
        <w:rFonts w:hint="default"/>
        <w:lang w:val="ru-RU" w:eastAsia="en-US" w:bidi="ar-SA"/>
      </w:rPr>
    </w:lvl>
    <w:lvl w:ilvl="2" w:tplc="9DE2927C">
      <w:numFmt w:val="bullet"/>
      <w:lvlText w:val="•"/>
      <w:lvlJc w:val="left"/>
      <w:pPr>
        <w:ind w:left="1993" w:hanging="411"/>
      </w:pPr>
      <w:rPr>
        <w:rFonts w:hint="default"/>
        <w:lang w:val="ru-RU" w:eastAsia="en-US" w:bidi="ar-SA"/>
      </w:rPr>
    </w:lvl>
    <w:lvl w:ilvl="3" w:tplc="18803600">
      <w:numFmt w:val="bullet"/>
      <w:lvlText w:val="•"/>
      <w:lvlJc w:val="left"/>
      <w:pPr>
        <w:ind w:left="2939" w:hanging="411"/>
      </w:pPr>
      <w:rPr>
        <w:rFonts w:hint="default"/>
        <w:lang w:val="ru-RU" w:eastAsia="en-US" w:bidi="ar-SA"/>
      </w:rPr>
    </w:lvl>
    <w:lvl w:ilvl="4" w:tplc="E63071D4">
      <w:numFmt w:val="bullet"/>
      <w:lvlText w:val="•"/>
      <w:lvlJc w:val="left"/>
      <w:pPr>
        <w:ind w:left="3886" w:hanging="411"/>
      </w:pPr>
      <w:rPr>
        <w:rFonts w:hint="default"/>
        <w:lang w:val="ru-RU" w:eastAsia="en-US" w:bidi="ar-SA"/>
      </w:rPr>
    </w:lvl>
    <w:lvl w:ilvl="5" w:tplc="4C386432">
      <w:numFmt w:val="bullet"/>
      <w:lvlText w:val="•"/>
      <w:lvlJc w:val="left"/>
      <w:pPr>
        <w:ind w:left="4833" w:hanging="411"/>
      </w:pPr>
      <w:rPr>
        <w:rFonts w:hint="default"/>
        <w:lang w:val="ru-RU" w:eastAsia="en-US" w:bidi="ar-SA"/>
      </w:rPr>
    </w:lvl>
    <w:lvl w:ilvl="6" w:tplc="34F4C20E">
      <w:numFmt w:val="bullet"/>
      <w:lvlText w:val="•"/>
      <w:lvlJc w:val="left"/>
      <w:pPr>
        <w:ind w:left="5779" w:hanging="411"/>
      </w:pPr>
      <w:rPr>
        <w:rFonts w:hint="default"/>
        <w:lang w:val="ru-RU" w:eastAsia="en-US" w:bidi="ar-SA"/>
      </w:rPr>
    </w:lvl>
    <w:lvl w:ilvl="7" w:tplc="47645F88">
      <w:numFmt w:val="bullet"/>
      <w:lvlText w:val="•"/>
      <w:lvlJc w:val="left"/>
      <w:pPr>
        <w:ind w:left="6726" w:hanging="411"/>
      </w:pPr>
      <w:rPr>
        <w:rFonts w:hint="default"/>
        <w:lang w:val="ru-RU" w:eastAsia="en-US" w:bidi="ar-SA"/>
      </w:rPr>
    </w:lvl>
    <w:lvl w:ilvl="8" w:tplc="4E7EA70A">
      <w:numFmt w:val="bullet"/>
      <w:lvlText w:val="•"/>
      <w:lvlJc w:val="left"/>
      <w:pPr>
        <w:ind w:left="7673" w:hanging="411"/>
      </w:pPr>
      <w:rPr>
        <w:rFonts w:hint="default"/>
        <w:lang w:val="ru-RU" w:eastAsia="en-US" w:bidi="ar-SA"/>
      </w:rPr>
    </w:lvl>
  </w:abstractNum>
  <w:abstractNum w:abstractNumId="7">
    <w:nsid w:val="2CA4413C"/>
    <w:multiLevelType w:val="hybridMultilevel"/>
    <w:tmpl w:val="DD4E96CA"/>
    <w:lvl w:ilvl="0" w:tplc="28967112">
      <w:start w:val="1"/>
      <w:numFmt w:val="decimal"/>
      <w:lvlText w:val="%1)"/>
      <w:lvlJc w:val="left"/>
      <w:pPr>
        <w:ind w:left="973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48394C">
      <w:numFmt w:val="bullet"/>
      <w:lvlText w:val="•"/>
      <w:lvlJc w:val="left"/>
      <w:pPr>
        <w:ind w:left="1838" w:hanging="305"/>
      </w:pPr>
      <w:rPr>
        <w:rFonts w:hint="default"/>
        <w:lang w:val="ru-RU" w:eastAsia="en-US" w:bidi="ar-SA"/>
      </w:rPr>
    </w:lvl>
    <w:lvl w:ilvl="2" w:tplc="953CC38A">
      <w:numFmt w:val="bullet"/>
      <w:lvlText w:val="•"/>
      <w:lvlJc w:val="left"/>
      <w:pPr>
        <w:ind w:left="2697" w:hanging="305"/>
      </w:pPr>
      <w:rPr>
        <w:rFonts w:hint="default"/>
        <w:lang w:val="ru-RU" w:eastAsia="en-US" w:bidi="ar-SA"/>
      </w:rPr>
    </w:lvl>
    <w:lvl w:ilvl="3" w:tplc="333ABA56">
      <w:numFmt w:val="bullet"/>
      <w:lvlText w:val="•"/>
      <w:lvlJc w:val="left"/>
      <w:pPr>
        <w:ind w:left="3555" w:hanging="305"/>
      </w:pPr>
      <w:rPr>
        <w:rFonts w:hint="default"/>
        <w:lang w:val="ru-RU" w:eastAsia="en-US" w:bidi="ar-SA"/>
      </w:rPr>
    </w:lvl>
    <w:lvl w:ilvl="4" w:tplc="FEC2F8AC">
      <w:numFmt w:val="bullet"/>
      <w:lvlText w:val="•"/>
      <w:lvlJc w:val="left"/>
      <w:pPr>
        <w:ind w:left="4414" w:hanging="305"/>
      </w:pPr>
      <w:rPr>
        <w:rFonts w:hint="default"/>
        <w:lang w:val="ru-RU" w:eastAsia="en-US" w:bidi="ar-SA"/>
      </w:rPr>
    </w:lvl>
    <w:lvl w:ilvl="5" w:tplc="76561F78">
      <w:numFmt w:val="bullet"/>
      <w:lvlText w:val="•"/>
      <w:lvlJc w:val="left"/>
      <w:pPr>
        <w:ind w:left="5273" w:hanging="305"/>
      </w:pPr>
      <w:rPr>
        <w:rFonts w:hint="default"/>
        <w:lang w:val="ru-RU" w:eastAsia="en-US" w:bidi="ar-SA"/>
      </w:rPr>
    </w:lvl>
    <w:lvl w:ilvl="6" w:tplc="C5C838B8">
      <w:numFmt w:val="bullet"/>
      <w:lvlText w:val="•"/>
      <w:lvlJc w:val="left"/>
      <w:pPr>
        <w:ind w:left="6131" w:hanging="305"/>
      </w:pPr>
      <w:rPr>
        <w:rFonts w:hint="default"/>
        <w:lang w:val="ru-RU" w:eastAsia="en-US" w:bidi="ar-SA"/>
      </w:rPr>
    </w:lvl>
    <w:lvl w:ilvl="7" w:tplc="66DC7212">
      <w:numFmt w:val="bullet"/>
      <w:lvlText w:val="•"/>
      <w:lvlJc w:val="left"/>
      <w:pPr>
        <w:ind w:left="6990" w:hanging="305"/>
      </w:pPr>
      <w:rPr>
        <w:rFonts w:hint="default"/>
        <w:lang w:val="ru-RU" w:eastAsia="en-US" w:bidi="ar-SA"/>
      </w:rPr>
    </w:lvl>
    <w:lvl w:ilvl="8" w:tplc="B96E296A">
      <w:numFmt w:val="bullet"/>
      <w:lvlText w:val="•"/>
      <w:lvlJc w:val="left"/>
      <w:pPr>
        <w:ind w:left="7849" w:hanging="305"/>
      </w:pPr>
      <w:rPr>
        <w:rFonts w:hint="default"/>
        <w:lang w:val="ru-RU" w:eastAsia="en-US" w:bidi="ar-SA"/>
      </w:rPr>
    </w:lvl>
  </w:abstractNum>
  <w:abstractNum w:abstractNumId="8">
    <w:nsid w:val="2F686C57"/>
    <w:multiLevelType w:val="hybridMultilevel"/>
    <w:tmpl w:val="38A0A3A4"/>
    <w:lvl w:ilvl="0" w:tplc="5E5E97A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2E32C6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50D4312E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FC46CDB4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147EAA30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5E9E3CA6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1FC89954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9F40EB42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E79A9A50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9">
    <w:nsid w:val="30F84B72"/>
    <w:multiLevelType w:val="hybridMultilevel"/>
    <w:tmpl w:val="25E0503A"/>
    <w:lvl w:ilvl="0" w:tplc="3F4A66D0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68FE76">
      <w:numFmt w:val="bullet"/>
      <w:lvlText w:val="•"/>
      <w:lvlJc w:val="left"/>
      <w:pPr>
        <w:ind w:left="1046" w:hanging="183"/>
      </w:pPr>
      <w:rPr>
        <w:rFonts w:hint="default"/>
        <w:lang w:val="ru-RU" w:eastAsia="en-US" w:bidi="ar-SA"/>
      </w:rPr>
    </w:lvl>
    <w:lvl w:ilvl="2" w:tplc="AFFCC672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A440C4F4">
      <w:numFmt w:val="bullet"/>
      <w:lvlText w:val="•"/>
      <w:lvlJc w:val="left"/>
      <w:pPr>
        <w:ind w:left="2939" w:hanging="183"/>
      </w:pPr>
      <w:rPr>
        <w:rFonts w:hint="default"/>
        <w:lang w:val="ru-RU" w:eastAsia="en-US" w:bidi="ar-SA"/>
      </w:rPr>
    </w:lvl>
    <w:lvl w:ilvl="4" w:tplc="69EAC426">
      <w:numFmt w:val="bullet"/>
      <w:lvlText w:val="•"/>
      <w:lvlJc w:val="left"/>
      <w:pPr>
        <w:ind w:left="3886" w:hanging="183"/>
      </w:pPr>
      <w:rPr>
        <w:rFonts w:hint="default"/>
        <w:lang w:val="ru-RU" w:eastAsia="en-US" w:bidi="ar-SA"/>
      </w:rPr>
    </w:lvl>
    <w:lvl w:ilvl="5" w:tplc="6FD49994">
      <w:numFmt w:val="bullet"/>
      <w:lvlText w:val="•"/>
      <w:lvlJc w:val="left"/>
      <w:pPr>
        <w:ind w:left="4833" w:hanging="183"/>
      </w:pPr>
      <w:rPr>
        <w:rFonts w:hint="default"/>
        <w:lang w:val="ru-RU" w:eastAsia="en-US" w:bidi="ar-SA"/>
      </w:rPr>
    </w:lvl>
    <w:lvl w:ilvl="6" w:tplc="6428D9FC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7" w:tplc="46A24138">
      <w:numFmt w:val="bullet"/>
      <w:lvlText w:val="•"/>
      <w:lvlJc w:val="left"/>
      <w:pPr>
        <w:ind w:left="6726" w:hanging="183"/>
      </w:pPr>
      <w:rPr>
        <w:rFonts w:hint="default"/>
        <w:lang w:val="ru-RU" w:eastAsia="en-US" w:bidi="ar-SA"/>
      </w:rPr>
    </w:lvl>
    <w:lvl w:ilvl="8" w:tplc="5ADE6FEE">
      <w:numFmt w:val="bullet"/>
      <w:lvlText w:val="•"/>
      <w:lvlJc w:val="left"/>
      <w:pPr>
        <w:ind w:left="7673" w:hanging="183"/>
      </w:pPr>
      <w:rPr>
        <w:rFonts w:hint="default"/>
        <w:lang w:val="ru-RU" w:eastAsia="en-US" w:bidi="ar-SA"/>
      </w:rPr>
    </w:lvl>
  </w:abstractNum>
  <w:abstractNum w:abstractNumId="10">
    <w:nsid w:val="32B50FA7"/>
    <w:multiLevelType w:val="hybridMultilevel"/>
    <w:tmpl w:val="61E04990"/>
    <w:lvl w:ilvl="0" w:tplc="A34C43BA">
      <w:start w:val="1"/>
      <w:numFmt w:val="decimal"/>
      <w:lvlText w:val="%1)"/>
      <w:lvlJc w:val="left"/>
      <w:pPr>
        <w:ind w:left="102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7EA096">
      <w:numFmt w:val="bullet"/>
      <w:lvlText w:val="•"/>
      <w:lvlJc w:val="left"/>
      <w:pPr>
        <w:ind w:left="1046" w:hanging="305"/>
      </w:pPr>
      <w:rPr>
        <w:rFonts w:hint="default"/>
        <w:lang w:val="ru-RU" w:eastAsia="en-US" w:bidi="ar-SA"/>
      </w:rPr>
    </w:lvl>
    <w:lvl w:ilvl="2" w:tplc="3490F790">
      <w:numFmt w:val="bullet"/>
      <w:lvlText w:val="•"/>
      <w:lvlJc w:val="left"/>
      <w:pPr>
        <w:ind w:left="1993" w:hanging="305"/>
      </w:pPr>
      <w:rPr>
        <w:rFonts w:hint="default"/>
        <w:lang w:val="ru-RU" w:eastAsia="en-US" w:bidi="ar-SA"/>
      </w:rPr>
    </w:lvl>
    <w:lvl w:ilvl="3" w:tplc="D29AFE16">
      <w:numFmt w:val="bullet"/>
      <w:lvlText w:val="•"/>
      <w:lvlJc w:val="left"/>
      <w:pPr>
        <w:ind w:left="2939" w:hanging="305"/>
      </w:pPr>
      <w:rPr>
        <w:rFonts w:hint="default"/>
        <w:lang w:val="ru-RU" w:eastAsia="en-US" w:bidi="ar-SA"/>
      </w:rPr>
    </w:lvl>
    <w:lvl w:ilvl="4" w:tplc="164A6B28">
      <w:numFmt w:val="bullet"/>
      <w:lvlText w:val="•"/>
      <w:lvlJc w:val="left"/>
      <w:pPr>
        <w:ind w:left="3886" w:hanging="305"/>
      </w:pPr>
      <w:rPr>
        <w:rFonts w:hint="default"/>
        <w:lang w:val="ru-RU" w:eastAsia="en-US" w:bidi="ar-SA"/>
      </w:rPr>
    </w:lvl>
    <w:lvl w:ilvl="5" w:tplc="3C1A3862">
      <w:numFmt w:val="bullet"/>
      <w:lvlText w:val="•"/>
      <w:lvlJc w:val="left"/>
      <w:pPr>
        <w:ind w:left="4833" w:hanging="305"/>
      </w:pPr>
      <w:rPr>
        <w:rFonts w:hint="default"/>
        <w:lang w:val="ru-RU" w:eastAsia="en-US" w:bidi="ar-SA"/>
      </w:rPr>
    </w:lvl>
    <w:lvl w:ilvl="6" w:tplc="7848F220">
      <w:numFmt w:val="bullet"/>
      <w:lvlText w:val="•"/>
      <w:lvlJc w:val="left"/>
      <w:pPr>
        <w:ind w:left="5779" w:hanging="305"/>
      </w:pPr>
      <w:rPr>
        <w:rFonts w:hint="default"/>
        <w:lang w:val="ru-RU" w:eastAsia="en-US" w:bidi="ar-SA"/>
      </w:rPr>
    </w:lvl>
    <w:lvl w:ilvl="7" w:tplc="5B38CE50">
      <w:numFmt w:val="bullet"/>
      <w:lvlText w:val="•"/>
      <w:lvlJc w:val="left"/>
      <w:pPr>
        <w:ind w:left="6726" w:hanging="305"/>
      </w:pPr>
      <w:rPr>
        <w:rFonts w:hint="default"/>
        <w:lang w:val="ru-RU" w:eastAsia="en-US" w:bidi="ar-SA"/>
      </w:rPr>
    </w:lvl>
    <w:lvl w:ilvl="8" w:tplc="678490D2">
      <w:numFmt w:val="bullet"/>
      <w:lvlText w:val="•"/>
      <w:lvlJc w:val="left"/>
      <w:pPr>
        <w:ind w:left="7673" w:hanging="305"/>
      </w:pPr>
      <w:rPr>
        <w:rFonts w:hint="default"/>
        <w:lang w:val="ru-RU" w:eastAsia="en-US" w:bidi="ar-SA"/>
      </w:rPr>
    </w:lvl>
  </w:abstractNum>
  <w:abstractNum w:abstractNumId="11">
    <w:nsid w:val="38A66511"/>
    <w:multiLevelType w:val="hybridMultilevel"/>
    <w:tmpl w:val="107EFE16"/>
    <w:lvl w:ilvl="0" w:tplc="4120F5D4">
      <w:start w:val="1"/>
      <w:numFmt w:val="decimal"/>
      <w:lvlText w:val="%1."/>
      <w:lvlJc w:val="left"/>
      <w:pPr>
        <w:ind w:left="102" w:hanging="36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341A48">
      <w:numFmt w:val="bullet"/>
      <w:lvlText w:val="•"/>
      <w:lvlJc w:val="left"/>
      <w:pPr>
        <w:ind w:left="1046" w:hanging="363"/>
      </w:pPr>
      <w:rPr>
        <w:rFonts w:hint="default"/>
        <w:lang w:val="ru-RU" w:eastAsia="en-US" w:bidi="ar-SA"/>
      </w:rPr>
    </w:lvl>
    <w:lvl w:ilvl="2" w:tplc="868E5F78">
      <w:numFmt w:val="bullet"/>
      <w:lvlText w:val="•"/>
      <w:lvlJc w:val="left"/>
      <w:pPr>
        <w:ind w:left="1993" w:hanging="363"/>
      </w:pPr>
      <w:rPr>
        <w:rFonts w:hint="default"/>
        <w:lang w:val="ru-RU" w:eastAsia="en-US" w:bidi="ar-SA"/>
      </w:rPr>
    </w:lvl>
    <w:lvl w:ilvl="3" w:tplc="D63A021E">
      <w:numFmt w:val="bullet"/>
      <w:lvlText w:val="•"/>
      <w:lvlJc w:val="left"/>
      <w:pPr>
        <w:ind w:left="2939" w:hanging="363"/>
      </w:pPr>
      <w:rPr>
        <w:rFonts w:hint="default"/>
        <w:lang w:val="ru-RU" w:eastAsia="en-US" w:bidi="ar-SA"/>
      </w:rPr>
    </w:lvl>
    <w:lvl w:ilvl="4" w:tplc="8F9CC07C">
      <w:numFmt w:val="bullet"/>
      <w:lvlText w:val="•"/>
      <w:lvlJc w:val="left"/>
      <w:pPr>
        <w:ind w:left="3886" w:hanging="363"/>
      </w:pPr>
      <w:rPr>
        <w:rFonts w:hint="default"/>
        <w:lang w:val="ru-RU" w:eastAsia="en-US" w:bidi="ar-SA"/>
      </w:rPr>
    </w:lvl>
    <w:lvl w:ilvl="5" w:tplc="042C8846">
      <w:numFmt w:val="bullet"/>
      <w:lvlText w:val="•"/>
      <w:lvlJc w:val="left"/>
      <w:pPr>
        <w:ind w:left="4833" w:hanging="363"/>
      </w:pPr>
      <w:rPr>
        <w:rFonts w:hint="default"/>
        <w:lang w:val="ru-RU" w:eastAsia="en-US" w:bidi="ar-SA"/>
      </w:rPr>
    </w:lvl>
    <w:lvl w:ilvl="6" w:tplc="56406768">
      <w:numFmt w:val="bullet"/>
      <w:lvlText w:val="•"/>
      <w:lvlJc w:val="left"/>
      <w:pPr>
        <w:ind w:left="5779" w:hanging="363"/>
      </w:pPr>
      <w:rPr>
        <w:rFonts w:hint="default"/>
        <w:lang w:val="ru-RU" w:eastAsia="en-US" w:bidi="ar-SA"/>
      </w:rPr>
    </w:lvl>
    <w:lvl w:ilvl="7" w:tplc="7DEC5BBA">
      <w:numFmt w:val="bullet"/>
      <w:lvlText w:val="•"/>
      <w:lvlJc w:val="left"/>
      <w:pPr>
        <w:ind w:left="6726" w:hanging="363"/>
      </w:pPr>
      <w:rPr>
        <w:rFonts w:hint="default"/>
        <w:lang w:val="ru-RU" w:eastAsia="en-US" w:bidi="ar-SA"/>
      </w:rPr>
    </w:lvl>
    <w:lvl w:ilvl="8" w:tplc="5E6CC4D6">
      <w:numFmt w:val="bullet"/>
      <w:lvlText w:val="•"/>
      <w:lvlJc w:val="left"/>
      <w:pPr>
        <w:ind w:left="7673" w:hanging="363"/>
      </w:pPr>
      <w:rPr>
        <w:rFonts w:hint="default"/>
        <w:lang w:val="ru-RU" w:eastAsia="en-US" w:bidi="ar-SA"/>
      </w:rPr>
    </w:lvl>
  </w:abstractNum>
  <w:abstractNum w:abstractNumId="12">
    <w:nsid w:val="4586788E"/>
    <w:multiLevelType w:val="hybridMultilevel"/>
    <w:tmpl w:val="41F008C0"/>
    <w:lvl w:ilvl="0" w:tplc="F8405DE6">
      <w:start w:val="1"/>
      <w:numFmt w:val="decimal"/>
      <w:lvlText w:val="%1)"/>
      <w:lvlJc w:val="left"/>
      <w:pPr>
        <w:ind w:left="102" w:hanging="47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885060">
      <w:numFmt w:val="bullet"/>
      <w:lvlText w:val="•"/>
      <w:lvlJc w:val="left"/>
      <w:pPr>
        <w:ind w:left="1046" w:hanging="476"/>
      </w:pPr>
      <w:rPr>
        <w:rFonts w:hint="default"/>
        <w:lang w:val="ru-RU" w:eastAsia="en-US" w:bidi="ar-SA"/>
      </w:rPr>
    </w:lvl>
    <w:lvl w:ilvl="2" w:tplc="E4CC1BC2">
      <w:numFmt w:val="bullet"/>
      <w:lvlText w:val="•"/>
      <w:lvlJc w:val="left"/>
      <w:pPr>
        <w:ind w:left="1993" w:hanging="476"/>
      </w:pPr>
      <w:rPr>
        <w:rFonts w:hint="default"/>
        <w:lang w:val="ru-RU" w:eastAsia="en-US" w:bidi="ar-SA"/>
      </w:rPr>
    </w:lvl>
    <w:lvl w:ilvl="3" w:tplc="419422E4">
      <w:numFmt w:val="bullet"/>
      <w:lvlText w:val="•"/>
      <w:lvlJc w:val="left"/>
      <w:pPr>
        <w:ind w:left="2939" w:hanging="476"/>
      </w:pPr>
      <w:rPr>
        <w:rFonts w:hint="default"/>
        <w:lang w:val="ru-RU" w:eastAsia="en-US" w:bidi="ar-SA"/>
      </w:rPr>
    </w:lvl>
    <w:lvl w:ilvl="4" w:tplc="D95AEEE2">
      <w:numFmt w:val="bullet"/>
      <w:lvlText w:val="•"/>
      <w:lvlJc w:val="left"/>
      <w:pPr>
        <w:ind w:left="3886" w:hanging="476"/>
      </w:pPr>
      <w:rPr>
        <w:rFonts w:hint="default"/>
        <w:lang w:val="ru-RU" w:eastAsia="en-US" w:bidi="ar-SA"/>
      </w:rPr>
    </w:lvl>
    <w:lvl w:ilvl="5" w:tplc="FEA81176">
      <w:numFmt w:val="bullet"/>
      <w:lvlText w:val="•"/>
      <w:lvlJc w:val="left"/>
      <w:pPr>
        <w:ind w:left="4833" w:hanging="476"/>
      </w:pPr>
      <w:rPr>
        <w:rFonts w:hint="default"/>
        <w:lang w:val="ru-RU" w:eastAsia="en-US" w:bidi="ar-SA"/>
      </w:rPr>
    </w:lvl>
    <w:lvl w:ilvl="6" w:tplc="3E76C4C8">
      <w:numFmt w:val="bullet"/>
      <w:lvlText w:val="•"/>
      <w:lvlJc w:val="left"/>
      <w:pPr>
        <w:ind w:left="5779" w:hanging="476"/>
      </w:pPr>
      <w:rPr>
        <w:rFonts w:hint="default"/>
        <w:lang w:val="ru-RU" w:eastAsia="en-US" w:bidi="ar-SA"/>
      </w:rPr>
    </w:lvl>
    <w:lvl w:ilvl="7" w:tplc="B33CA52A">
      <w:numFmt w:val="bullet"/>
      <w:lvlText w:val="•"/>
      <w:lvlJc w:val="left"/>
      <w:pPr>
        <w:ind w:left="6726" w:hanging="476"/>
      </w:pPr>
      <w:rPr>
        <w:rFonts w:hint="default"/>
        <w:lang w:val="ru-RU" w:eastAsia="en-US" w:bidi="ar-SA"/>
      </w:rPr>
    </w:lvl>
    <w:lvl w:ilvl="8" w:tplc="E50220CC">
      <w:numFmt w:val="bullet"/>
      <w:lvlText w:val="•"/>
      <w:lvlJc w:val="left"/>
      <w:pPr>
        <w:ind w:left="7673" w:hanging="476"/>
      </w:pPr>
      <w:rPr>
        <w:rFonts w:hint="default"/>
        <w:lang w:val="ru-RU" w:eastAsia="en-US" w:bidi="ar-SA"/>
      </w:rPr>
    </w:lvl>
  </w:abstractNum>
  <w:abstractNum w:abstractNumId="13">
    <w:nsid w:val="4C8606B9"/>
    <w:multiLevelType w:val="hybridMultilevel"/>
    <w:tmpl w:val="295E653A"/>
    <w:lvl w:ilvl="0" w:tplc="DF0699CC">
      <w:numFmt w:val="bullet"/>
      <w:lvlText w:val="-"/>
      <w:lvlJc w:val="left"/>
      <w:pPr>
        <w:ind w:left="9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846198">
      <w:numFmt w:val="bullet"/>
      <w:lvlText w:val="•"/>
      <w:lvlJc w:val="left"/>
      <w:pPr>
        <w:ind w:left="1824" w:hanging="164"/>
      </w:pPr>
      <w:rPr>
        <w:rFonts w:hint="default"/>
        <w:lang w:val="ru-RU" w:eastAsia="en-US" w:bidi="ar-SA"/>
      </w:rPr>
    </w:lvl>
    <w:lvl w:ilvl="2" w:tplc="9D36BBB6">
      <w:numFmt w:val="bullet"/>
      <w:lvlText w:val="•"/>
      <w:lvlJc w:val="left"/>
      <w:pPr>
        <w:ind w:left="2729" w:hanging="164"/>
      </w:pPr>
      <w:rPr>
        <w:rFonts w:hint="default"/>
        <w:lang w:val="ru-RU" w:eastAsia="en-US" w:bidi="ar-SA"/>
      </w:rPr>
    </w:lvl>
    <w:lvl w:ilvl="3" w:tplc="B380B234">
      <w:numFmt w:val="bullet"/>
      <w:lvlText w:val="•"/>
      <w:lvlJc w:val="left"/>
      <w:pPr>
        <w:ind w:left="3633" w:hanging="164"/>
      </w:pPr>
      <w:rPr>
        <w:rFonts w:hint="default"/>
        <w:lang w:val="ru-RU" w:eastAsia="en-US" w:bidi="ar-SA"/>
      </w:rPr>
    </w:lvl>
    <w:lvl w:ilvl="4" w:tplc="009A6FD0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5" w:tplc="05B8CFE0">
      <w:numFmt w:val="bullet"/>
      <w:lvlText w:val="•"/>
      <w:lvlJc w:val="left"/>
      <w:pPr>
        <w:ind w:left="5443" w:hanging="164"/>
      </w:pPr>
      <w:rPr>
        <w:rFonts w:hint="default"/>
        <w:lang w:val="ru-RU" w:eastAsia="en-US" w:bidi="ar-SA"/>
      </w:rPr>
    </w:lvl>
    <w:lvl w:ilvl="6" w:tplc="8110D240">
      <w:numFmt w:val="bullet"/>
      <w:lvlText w:val="•"/>
      <w:lvlJc w:val="left"/>
      <w:pPr>
        <w:ind w:left="6347" w:hanging="164"/>
      </w:pPr>
      <w:rPr>
        <w:rFonts w:hint="default"/>
        <w:lang w:val="ru-RU" w:eastAsia="en-US" w:bidi="ar-SA"/>
      </w:rPr>
    </w:lvl>
    <w:lvl w:ilvl="7" w:tplc="7512C962">
      <w:numFmt w:val="bullet"/>
      <w:lvlText w:val="•"/>
      <w:lvlJc w:val="left"/>
      <w:pPr>
        <w:ind w:left="7252" w:hanging="164"/>
      </w:pPr>
      <w:rPr>
        <w:rFonts w:hint="default"/>
        <w:lang w:val="ru-RU" w:eastAsia="en-US" w:bidi="ar-SA"/>
      </w:rPr>
    </w:lvl>
    <w:lvl w:ilvl="8" w:tplc="612A14B2">
      <w:numFmt w:val="bullet"/>
      <w:lvlText w:val="•"/>
      <w:lvlJc w:val="left"/>
      <w:pPr>
        <w:ind w:left="8157" w:hanging="164"/>
      </w:pPr>
      <w:rPr>
        <w:rFonts w:hint="default"/>
        <w:lang w:val="ru-RU" w:eastAsia="en-US" w:bidi="ar-SA"/>
      </w:rPr>
    </w:lvl>
  </w:abstractNum>
  <w:abstractNum w:abstractNumId="14">
    <w:nsid w:val="4E322439"/>
    <w:multiLevelType w:val="hybridMultilevel"/>
    <w:tmpl w:val="8AEE4BCC"/>
    <w:lvl w:ilvl="0" w:tplc="4CD292A4">
      <w:start w:val="1"/>
      <w:numFmt w:val="decimal"/>
      <w:lvlText w:val="%1)"/>
      <w:lvlJc w:val="left"/>
      <w:pPr>
        <w:ind w:left="102" w:hanging="3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5E5C20">
      <w:numFmt w:val="bullet"/>
      <w:lvlText w:val="•"/>
      <w:lvlJc w:val="left"/>
      <w:pPr>
        <w:ind w:left="1046" w:hanging="387"/>
      </w:pPr>
      <w:rPr>
        <w:rFonts w:hint="default"/>
        <w:lang w:val="ru-RU" w:eastAsia="en-US" w:bidi="ar-SA"/>
      </w:rPr>
    </w:lvl>
    <w:lvl w:ilvl="2" w:tplc="89B4306C">
      <w:numFmt w:val="bullet"/>
      <w:lvlText w:val="•"/>
      <w:lvlJc w:val="left"/>
      <w:pPr>
        <w:ind w:left="1993" w:hanging="387"/>
      </w:pPr>
      <w:rPr>
        <w:rFonts w:hint="default"/>
        <w:lang w:val="ru-RU" w:eastAsia="en-US" w:bidi="ar-SA"/>
      </w:rPr>
    </w:lvl>
    <w:lvl w:ilvl="3" w:tplc="F9CEEE3A">
      <w:numFmt w:val="bullet"/>
      <w:lvlText w:val="•"/>
      <w:lvlJc w:val="left"/>
      <w:pPr>
        <w:ind w:left="2939" w:hanging="387"/>
      </w:pPr>
      <w:rPr>
        <w:rFonts w:hint="default"/>
        <w:lang w:val="ru-RU" w:eastAsia="en-US" w:bidi="ar-SA"/>
      </w:rPr>
    </w:lvl>
    <w:lvl w:ilvl="4" w:tplc="B6348918">
      <w:numFmt w:val="bullet"/>
      <w:lvlText w:val="•"/>
      <w:lvlJc w:val="left"/>
      <w:pPr>
        <w:ind w:left="3886" w:hanging="387"/>
      </w:pPr>
      <w:rPr>
        <w:rFonts w:hint="default"/>
        <w:lang w:val="ru-RU" w:eastAsia="en-US" w:bidi="ar-SA"/>
      </w:rPr>
    </w:lvl>
    <w:lvl w:ilvl="5" w:tplc="F64A29F8">
      <w:numFmt w:val="bullet"/>
      <w:lvlText w:val="•"/>
      <w:lvlJc w:val="left"/>
      <w:pPr>
        <w:ind w:left="4833" w:hanging="387"/>
      </w:pPr>
      <w:rPr>
        <w:rFonts w:hint="default"/>
        <w:lang w:val="ru-RU" w:eastAsia="en-US" w:bidi="ar-SA"/>
      </w:rPr>
    </w:lvl>
    <w:lvl w:ilvl="6" w:tplc="8D047574">
      <w:numFmt w:val="bullet"/>
      <w:lvlText w:val="•"/>
      <w:lvlJc w:val="left"/>
      <w:pPr>
        <w:ind w:left="5779" w:hanging="387"/>
      </w:pPr>
      <w:rPr>
        <w:rFonts w:hint="default"/>
        <w:lang w:val="ru-RU" w:eastAsia="en-US" w:bidi="ar-SA"/>
      </w:rPr>
    </w:lvl>
    <w:lvl w:ilvl="7" w:tplc="7FE6F94C">
      <w:numFmt w:val="bullet"/>
      <w:lvlText w:val="•"/>
      <w:lvlJc w:val="left"/>
      <w:pPr>
        <w:ind w:left="6726" w:hanging="387"/>
      </w:pPr>
      <w:rPr>
        <w:rFonts w:hint="default"/>
        <w:lang w:val="ru-RU" w:eastAsia="en-US" w:bidi="ar-SA"/>
      </w:rPr>
    </w:lvl>
    <w:lvl w:ilvl="8" w:tplc="64A451A0">
      <w:numFmt w:val="bullet"/>
      <w:lvlText w:val="•"/>
      <w:lvlJc w:val="left"/>
      <w:pPr>
        <w:ind w:left="7673" w:hanging="387"/>
      </w:pPr>
      <w:rPr>
        <w:rFonts w:hint="default"/>
        <w:lang w:val="ru-RU" w:eastAsia="en-US" w:bidi="ar-SA"/>
      </w:rPr>
    </w:lvl>
  </w:abstractNum>
  <w:abstractNum w:abstractNumId="15">
    <w:nsid w:val="56A8219E"/>
    <w:multiLevelType w:val="hybridMultilevel"/>
    <w:tmpl w:val="E4C8534C"/>
    <w:lvl w:ilvl="0" w:tplc="01EAD2F2">
      <w:start w:val="1"/>
      <w:numFmt w:val="decimal"/>
      <w:lvlText w:val="%1)"/>
      <w:lvlJc w:val="left"/>
      <w:pPr>
        <w:ind w:left="102" w:hanging="3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C6F29C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10AAB95A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395E5BA4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2C18021A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EBF6E2E8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7A407320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1394511A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A25AFB1C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16">
    <w:nsid w:val="5CBD18D8"/>
    <w:multiLevelType w:val="hybridMultilevel"/>
    <w:tmpl w:val="84E4B9CE"/>
    <w:lvl w:ilvl="0" w:tplc="A85C629A">
      <w:start w:val="1"/>
      <w:numFmt w:val="decimal"/>
      <w:lvlText w:val="%1)"/>
      <w:lvlJc w:val="left"/>
      <w:pPr>
        <w:ind w:left="97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FAE8CA">
      <w:numFmt w:val="bullet"/>
      <w:lvlText w:val="•"/>
      <w:lvlJc w:val="left"/>
      <w:pPr>
        <w:ind w:left="1838" w:hanging="305"/>
      </w:pPr>
      <w:rPr>
        <w:rFonts w:hint="default"/>
        <w:lang w:val="ru-RU" w:eastAsia="en-US" w:bidi="ar-SA"/>
      </w:rPr>
    </w:lvl>
    <w:lvl w:ilvl="2" w:tplc="39C214D2">
      <w:numFmt w:val="bullet"/>
      <w:lvlText w:val="•"/>
      <w:lvlJc w:val="left"/>
      <w:pPr>
        <w:ind w:left="2697" w:hanging="305"/>
      </w:pPr>
      <w:rPr>
        <w:rFonts w:hint="default"/>
        <w:lang w:val="ru-RU" w:eastAsia="en-US" w:bidi="ar-SA"/>
      </w:rPr>
    </w:lvl>
    <w:lvl w:ilvl="3" w:tplc="FBBC0994">
      <w:numFmt w:val="bullet"/>
      <w:lvlText w:val="•"/>
      <w:lvlJc w:val="left"/>
      <w:pPr>
        <w:ind w:left="3555" w:hanging="305"/>
      </w:pPr>
      <w:rPr>
        <w:rFonts w:hint="default"/>
        <w:lang w:val="ru-RU" w:eastAsia="en-US" w:bidi="ar-SA"/>
      </w:rPr>
    </w:lvl>
    <w:lvl w:ilvl="4" w:tplc="BB949C38">
      <w:numFmt w:val="bullet"/>
      <w:lvlText w:val="•"/>
      <w:lvlJc w:val="left"/>
      <w:pPr>
        <w:ind w:left="4414" w:hanging="305"/>
      </w:pPr>
      <w:rPr>
        <w:rFonts w:hint="default"/>
        <w:lang w:val="ru-RU" w:eastAsia="en-US" w:bidi="ar-SA"/>
      </w:rPr>
    </w:lvl>
    <w:lvl w:ilvl="5" w:tplc="B5FAE956">
      <w:numFmt w:val="bullet"/>
      <w:lvlText w:val="•"/>
      <w:lvlJc w:val="left"/>
      <w:pPr>
        <w:ind w:left="5273" w:hanging="305"/>
      </w:pPr>
      <w:rPr>
        <w:rFonts w:hint="default"/>
        <w:lang w:val="ru-RU" w:eastAsia="en-US" w:bidi="ar-SA"/>
      </w:rPr>
    </w:lvl>
    <w:lvl w:ilvl="6" w:tplc="3384D5E8">
      <w:numFmt w:val="bullet"/>
      <w:lvlText w:val="•"/>
      <w:lvlJc w:val="left"/>
      <w:pPr>
        <w:ind w:left="6131" w:hanging="305"/>
      </w:pPr>
      <w:rPr>
        <w:rFonts w:hint="default"/>
        <w:lang w:val="ru-RU" w:eastAsia="en-US" w:bidi="ar-SA"/>
      </w:rPr>
    </w:lvl>
    <w:lvl w:ilvl="7" w:tplc="AD340F70">
      <w:numFmt w:val="bullet"/>
      <w:lvlText w:val="•"/>
      <w:lvlJc w:val="left"/>
      <w:pPr>
        <w:ind w:left="6990" w:hanging="305"/>
      </w:pPr>
      <w:rPr>
        <w:rFonts w:hint="default"/>
        <w:lang w:val="ru-RU" w:eastAsia="en-US" w:bidi="ar-SA"/>
      </w:rPr>
    </w:lvl>
    <w:lvl w:ilvl="8" w:tplc="B9A2222A">
      <w:numFmt w:val="bullet"/>
      <w:lvlText w:val="•"/>
      <w:lvlJc w:val="left"/>
      <w:pPr>
        <w:ind w:left="7849" w:hanging="305"/>
      </w:pPr>
      <w:rPr>
        <w:rFonts w:hint="default"/>
        <w:lang w:val="ru-RU" w:eastAsia="en-US" w:bidi="ar-SA"/>
      </w:rPr>
    </w:lvl>
  </w:abstractNum>
  <w:abstractNum w:abstractNumId="17">
    <w:nsid w:val="6262232B"/>
    <w:multiLevelType w:val="hybridMultilevel"/>
    <w:tmpl w:val="B9AEB9E0"/>
    <w:lvl w:ilvl="0" w:tplc="443645AC">
      <w:start w:val="1"/>
      <w:numFmt w:val="decimal"/>
      <w:lvlText w:val="%1)"/>
      <w:lvlJc w:val="left"/>
      <w:pPr>
        <w:ind w:left="102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EE73F2">
      <w:numFmt w:val="bullet"/>
      <w:lvlText w:val="•"/>
      <w:lvlJc w:val="left"/>
      <w:pPr>
        <w:ind w:left="1046" w:hanging="437"/>
      </w:pPr>
      <w:rPr>
        <w:rFonts w:hint="default"/>
        <w:lang w:val="ru-RU" w:eastAsia="en-US" w:bidi="ar-SA"/>
      </w:rPr>
    </w:lvl>
    <w:lvl w:ilvl="2" w:tplc="69EC052C">
      <w:numFmt w:val="bullet"/>
      <w:lvlText w:val="•"/>
      <w:lvlJc w:val="left"/>
      <w:pPr>
        <w:ind w:left="1993" w:hanging="437"/>
      </w:pPr>
      <w:rPr>
        <w:rFonts w:hint="default"/>
        <w:lang w:val="ru-RU" w:eastAsia="en-US" w:bidi="ar-SA"/>
      </w:rPr>
    </w:lvl>
    <w:lvl w:ilvl="3" w:tplc="A58A19B2">
      <w:numFmt w:val="bullet"/>
      <w:lvlText w:val="•"/>
      <w:lvlJc w:val="left"/>
      <w:pPr>
        <w:ind w:left="2939" w:hanging="437"/>
      </w:pPr>
      <w:rPr>
        <w:rFonts w:hint="default"/>
        <w:lang w:val="ru-RU" w:eastAsia="en-US" w:bidi="ar-SA"/>
      </w:rPr>
    </w:lvl>
    <w:lvl w:ilvl="4" w:tplc="29AE591C">
      <w:numFmt w:val="bullet"/>
      <w:lvlText w:val="•"/>
      <w:lvlJc w:val="left"/>
      <w:pPr>
        <w:ind w:left="3886" w:hanging="437"/>
      </w:pPr>
      <w:rPr>
        <w:rFonts w:hint="default"/>
        <w:lang w:val="ru-RU" w:eastAsia="en-US" w:bidi="ar-SA"/>
      </w:rPr>
    </w:lvl>
    <w:lvl w:ilvl="5" w:tplc="01A0CC5A">
      <w:numFmt w:val="bullet"/>
      <w:lvlText w:val="•"/>
      <w:lvlJc w:val="left"/>
      <w:pPr>
        <w:ind w:left="4833" w:hanging="437"/>
      </w:pPr>
      <w:rPr>
        <w:rFonts w:hint="default"/>
        <w:lang w:val="ru-RU" w:eastAsia="en-US" w:bidi="ar-SA"/>
      </w:rPr>
    </w:lvl>
    <w:lvl w:ilvl="6" w:tplc="0ED68E2E">
      <w:numFmt w:val="bullet"/>
      <w:lvlText w:val="•"/>
      <w:lvlJc w:val="left"/>
      <w:pPr>
        <w:ind w:left="5779" w:hanging="437"/>
      </w:pPr>
      <w:rPr>
        <w:rFonts w:hint="default"/>
        <w:lang w:val="ru-RU" w:eastAsia="en-US" w:bidi="ar-SA"/>
      </w:rPr>
    </w:lvl>
    <w:lvl w:ilvl="7" w:tplc="E766F276">
      <w:numFmt w:val="bullet"/>
      <w:lvlText w:val="•"/>
      <w:lvlJc w:val="left"/>
      <w:pPr>
        <w:ind w:left="6726" w:hanging="437"/>
      </w:pPr>
      <w:rPr>
        <w:rFonts w:hint="default"/>
        <w:lang w:val="ru-RU" w:eastAsia="en-US" w:bidi="ar-SA"/>
      </w:rPr>
    </w:lvl>
    <w:lvl w:ilvl="8" w:tplc="3030198E">
      <w:numFmt w:val="bullet"/>
      <w:lvlText w:val="•"/>
      <w:lvlJc w:val="left"/>
      <w:pPr>
        <w:ind w:left="7673" w:hanging="437"/>
      </w:pPr>
      <w:rPr>
        <w:rFonts w:hint="default"/>
        <w:lang w:val="ru-RU" w:eastAsia="en-US" w:bidi="ar-SA"/>
      </w:rPr>
    </w:lvl>
  </w:abstractNum>
  <w:abstractNum w:abstractNumId="18">
    <w:nsid w:val="68E61EC7"/>
    <w:multiLevelType w:val="hybridMultilevel"/>
    <w:tmpl w:val="F1446368"/>
    <w:lvl w:ilvl="0" w:tplc="E9503A60">
      <w:start w:val="1"/>
      <w:numFmt w:val="decimal"/>
      <w:lvlText w:val="%1."/>
      <w:lvlJc w:val="left"/>
      <w:pPr>
        <w:ind w:left="655" w:hanging="16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1" w:tplc="E32C90D0">
      <w:numFmt w:val="bullet"/>
      <w:lvlText w:val="•"/>
      <w:lvlJc w:val="left"/>
      <w:pPr>
        <w:ind w:left="2139" w:hanging="161"/>
      </w:pPr>
      <w:rPr>
        <w:rFonts w:hint="default"/>
        <w:lang w:val="ru-RU" w:eastAsia="en-US" w:bidi="ar-SA"/>
      </w:rPr>
    </w:lvl>
    <w:lvl w:ilvl="2" w:tplc="F0F22FAC">
      <w:numFmt w:val="bullet"/>
      <w:lvlText w:val="•"/>
      <w:lvlJc w:val="left"/>
      <w:pPr>
        <w:ind w:left="3619" w:hanging="161"/>
      </w:pPr>
      <w:rPr>
        <w:rFonts w:hint="default"/>
        <w:lang w:val="ru-RU" w:eastAsia="en-US" w:bidi="ar-SA"/>
      </w:rPr>
    </w:lvl>
    <w:lvl w:ilvl="3" w:tplc="3954A5CA">
      <w:numFmt w:val="bullet"/>
      <w:lvlText w:val="•"/>
      <w:lvlJc w:val="left"/>
      <w:pPr>
        <w:ind w:left="5099" w:hanging="161"/>
      </w:pPr>
      <w:rPr>
        <w:rFonts w:hint="default"/>
        <w:lang w:val="ru-RU" w:eastAsia="en-US" w:bidi="ar-SA"/>
      </w:rPr>
    </w:lvl>
    <w:lvl w:ilvl="4" w:tplc="AA52B412">
      <w:numFmt w:val="bullet"/>
      <w:lvlText w:val="•"/>
      <w:lvlJc w:val="left"/>
      <w:pPr>
        <w:ind w:left="6579" w:hanging="161"/>
      </w:pPr>
      <w:rPr>
        <w:rFonts w:hint="default"/>
        <w:lang w:val="ru-RU" w:eastAsia="en-US" w:bidi="ar-SA"/>
      </w:rPr>
    </w:lvl>
    <w:lvl w:ilvl="5" w:tplc="C2E2D3BA">
      <w:numFmt w:val="bullet"/>
      <w:lvlText w:val="•"/>
      <w:lvlJc w:val="left"/>
      <w:pPr>
        <w:ind w:left="8059" w:hanging="161"/>
      </w:pPr>
      <w:rPr>
        <w:rFonts w:hint="default"/>
        <w:lang w:val="ru-RU" w:eastAsia="en-US" w:bidi="ar-SA"/>
      </w:rPr>
    </w:lvl>
    <w:lvl w:ilvl="6" w:tplc="382AF27A">
      <w:numFmt w:val="bullet"/>
      <w:lvlText w:val="•"/>
      <w:lvlJc w:val="left"/>
      <w:pPr>
        <w:ind w:left="9539" w:hanging="161"/>
      </w:pPr>
      <w:rPr>
        <w:rFonts w:hint="default"/>
        <w:lang w:val="ru-RU" w:eastAsia="en-US" w:bidi="ar-SA"/>
      </w:rPr>
    </w:lvl>
    <w:lvl w:ilvl="7" w:tplc="DAB4EECC">
      <w:numFmt w:val="bullet"/>
      <w:lvlText w:val="•"/>
      <w:lvlJc w:val="left"/>
      <w:pPr>
        <w:ind w:left="11018" w:hanging="161"/>
      </w:pPr>
      <w:rPr>
        <w:rFonts w:hint="default"/>
        <w:lang w:val="ru-RU" w:eastAsia="en-US" w:bidi="ar-SA"/>
      </w:rPr>
    </w:lvl>
    <w:lvl w:ilvl="8" w:tplc="B706FC64">
      <w:numFmt w:val="bullet"/>
      <w:lvlText w:val="•"/>
      <w:lvlJc w:val="left"/>
      <w:pPr>
        <w:ind w:left="12498" w:hanging="161"/>
      </w:pPr>
      <w:rPr>
        <w:rFonts w:hint="default"/>
        <w:lang w:val="ru-RU" w:eastAsia="en-US" w:bidi="ar-SA"/>
      </w:rPr>
    </w:lvl>
  </w:abstractNum>
  <w:abstractNum w:abstractNumId="19">
    <w:nsid w:val="69A76D07"/>
    <w:multiLevelType w:val="hybridMultilevel"/>
    <w:tmpl w:val="E5720468"/>
    <w:lvl w:ilvl="0" w:tplc="781C6A94">
      <w:start w:val="1"/>
      <w:numFmt w:val="decimal"/>
      <w:lvlText w:val="%1)"/>
      <w:lvlJc w:val="left"/>
      <w:pPr>
        <w:ind w:left="102" w:hanging="4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1C96B4">
      <w:numFmt w:val="bullet"/>
      <w:lvlText w:val="•"/>
      <w:lvlJc w:val="left"/>
      <w:pPr>
        <w:ind w:left="1046" w:hanging="404"/>
      </w:pPr>
      <w:rPr>
        <w:rFonts w:hint="default"/>
        <w:lang w:val="ru-RU" w:eastAsia="en-US" w:bidi="ar-SA"/>
      </w:rPr>
    </w:lvl>
    <w:lvl w:ilvl="2" w:tplc="1A4AE27C">
      <w:numFmt w:val="bullet"/>
      <w:lvlText w:val="•"/>
      <w:lvlJc w:val="left"/>
      <w:pPr>
        <w:ind w:left="1993" w:hanging="404"/>
      </w:pPr>
      <w:rPr>
        <w:rFonts w:hint="default"/>
        <w:lang w:val="ru-RU" w:eastAsia="en-US" w:bidi="ar-SA"/>
      </w:rPr>
    </w:lvl>
    <w:lvl w:ilvl="3" w:tplc="4364A1FC">
      <w:numFmt w:val="bullet"/>
      <w:lvlText w:val="•"/>
      <w:lvlJc w:val="left"/>
      <w:pPr>
        <w:ind w:left="2939" w:hanging="404"/>
      </w:pPr>
      <w:rPr>
        <w:rFonts w:hint="default"/>
        <w:lang w:val="ru-RU" w:eastAsia="en-US" w:bidi="ar-SA"/>
      </w:rPr>
    </w:lvl>
    <w:lvl w:ilvl="4" w:tplc="B07C0884">
      <w:numFmt w:val="bullet"/>
      <w:lvlText w:val="•"/>
      <w:lvlJc w:val="left"/>
      <w:pPr>
        <w:ind w:left="3886" w:hanging="404"/>
      </w:pPr>
      <w:rPr>
        <w:rFonts w:hint="default"/>
        <w:lang w:val="ru-RU" w:eastAsia="en-US" w:bidi="ar-SA"/>
      </w:rPr>
    </w:lvl>
    <w:lvl w:ilvl="5" w:tplc="08E472EE">
      <w:numFmt w:val="bullet"/>
      <w:lvlText w:val="•"/>
      <w:lvlJc w:val="left"/>
      <w:pPr>
        <w:ind w:left="4833" w:hanging="404"/>
      </w:pPr>
      <w:rPr>
        <w:rFonts w:hint="default"/>
        <w:lang w:val="ru-RU" w:eastAsia="en-US" w:bidi="ar-SA"/>
      </w:rPr>
    </w:lvl>
    <w:lvl w:ilvl="6" w:tplc="B094BCBE">
      <w:numFmt w:val="bullet"/>
      <w:lvlText w:val="•"/>
      <w:lvlJc w:val="left"/>
      <w:pPr>
        <w:ind w:left="5779" w:hanging="404"/>
      </w:pPr>
      <w:rPr>
        <w:rFonts w:hint="default"/>
        <w:lang w:val="ru-RU" w:eastAsia="en-US" w:bidi="ar-SA"/>
      </w:rPr>
    </w:lvl>
    <w:lvl w:ilvl="7" w:tplc="3AEE4C0A">
      <w:numFmt w:val="bullet"/>
      <w:lvlText w:val="•"/>
      <w:lvlJc w:val="left"/>
      <w:pPr>
        <w:ind w:left="6726" w:hanging="404"/>
      </w:pPr>
      <w:rPr>
        <w:rFonts w:hint="default"/>
        <w:lang w:val="ru-RU" w:eastAsia="en-US" w:bidi="ar-SA"/>
      </w:rPr>
    </w:lvl>
    <w:lvl w:ilvl="8" w:tplc="8CE6D31C">
      <w:numFmt w:val="bullet"/>
      <w:lvlText w:val="•"/>
      <w:lvlJc w:val="left"/>
      <w:pPr>
        <w:ind w:left="7673" w:hanging="404"/>
      </w:pPr>
      <w:rPr>
        <w:rFonts w:hint="default"/>
        <w:lang w:val="ru-RU" w:eastAsia="en-US" w:bidi="ar-SA"/>
      </w:rPr>
    </w:lvl>
  </w:abstractNum>
  <w:abstractNum w:abstractNumId="20">
    <w:nsid w:val="6E53308F"/>
    <w:multiLevelType w:val="hybridMultilevel"/>
    <w:tmpl w:val="38E8845C"/>
    <w:lvl w:ilvl="0" w:tplc="5B7AC3AE">
      <w:start w:val="1"/>
      <w:numFmt w:val="decimal"/>
      <w:lvlText w:val="%1."/>
      <w:lvlJc w:val="left"/>
      <w:pPr>
        <w:ind w:left="102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C00360">
      <w:start w:val="1"/>
      <w:numFmt w:val="upperRoman"/>
      <w:lvlText w:val="%2."/>
      <w:lvlJc w:val="left"/>
      <w:pPr>
        <w:ind w:left="3786" w:hanging="23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6B215E8">
      <w:numFmt w:val="bullet"/>
      <w:lvlText w:val="•"/>
      <w:lvlJc w:val="left"/>
      <w:pPr>
        <w:ind w:left="4422" w:hanging="233"/>
      </w:pPr>
      <w:rPr>
        <w:rFonts w:hint="default"/>
        <w:lang w:val="ru-RU" w:eastAsia="en-US" w:bidi="ar-SA"/>
      </w:rPr>
    </w:lvl>
    <w:lvl w:ilvl="3" w:tplc="A40E48C2">
      <w:numFmt w:val="bullet"/>
      <w:lvlText w:val="•"/>
      <w:lvlJc w:val="left"/>
      <w:pPr>
        <w:ind w:left="5065" w:hanging="233"/>
      </w:pPr>
      <w:rPr>
        <w:rFonts w:hint="default"/>
        <w:lang w:val="ru-RU" w:eastAsia="en-US" w:bidi="ar-SA"/>
      </w:rPr>
    </w:lvl>
    <w:lvl w:ilvl="4" w:tplc="C4D21FF8">
      <w:numFmt w:val="bullet"/>
      <w:lvlText w:val="•"/>
      <w:lvlJc w:val="left"/>
      <w:pPr>
        <w:ind w:left="5708" w:hanging="233"/>
      </w:pPr>
      <w:rPr>
        <w:rFonts w:hint="default"/>
        <w:lang w:val="ru-RU" w:eastAsia="en-US" w:bidi="ar-SA"/>
      </w:rPr>
    </w:lvl>
    <w:lvl w:ilvl="5" w:tplc="B2285042">
      <w:numFmt w:val="bullet"/>
      <w:lvlText w:val="•"/>
      <w:lvlJc w:val="left"/>
      <w:pPr>
        <w:ind w:left="6351" w:hanging="233"/>
      </w:pPr>
      <w:rPr>
        <w:rFonts w:hint="default"/>
        <w:lang w:val="ru-RU" w:eastAsia="en-US" w:bidi="ar-SA"/>
      </w:rPr>
    </w:lvl>
    <w:lvl w:ilvl="6" w:tplc="6F2C8EFC">
      <w:numFmt w:val="bullet"/>
      <w:lvlText w:val="•"/>
      <w:lvlJc w:val="left"/>
      <w:pPr>
        <w:ind w:left="6994" w:hanging="233"/>
      </w:pPr>
      <w:rPr>
        <w:rFonts w:hint="default"/>
        <w:lang w:val="ru-RU" w:eastAsia="en-US" w:bidi="ar-SA"/>
      </w:rPr>
    </w:lvl>
    <w:lvl w:ilvl="7" w:tplc="F45E781C">
      <w:numFmt w:val="bullet"/>
      <w:lvlText w:val="•"/>
      <w:lvlJc w:val="left"/>
      <w:pPr>
        <w:ind w:left="7637" w:hanging="233"/>
      </w:pPr>
      <w:rPr>
        <w:rFonts w:hint="default"/>
        <w:lang w:val="ru-RU" w:eastAsia="en-US" w:bidi="ar-SA"/>
      </w:rPr>
    </w:lvl>
    <w:lvl w:ilvl="8" w:tplc="3222D332">
      <w:numFmt w:val="bullet"/>
      <w:lvlText w:val="•"/>
      <w:lvlJc w:val="left"/>
      <w:pPr>
        <w:ind w:left="8280" w:hanging="233"/>
      </w:pPr>
      <w:rPr>
        <w:rFonts w:hint="default"/>
        <w:lang w:val="ru-RU" w:eastAsia="en-US" w:bidi="ar-SA"/>
      </w:rPr>
    </w:lvl>
  </w:abstractNum>
  <w:abstractNum w:abstractNumId="21">
    <w:nsid w:val="73E60198"/>
    <w:multiLevelType w:val="hybridMultilevel"/>
    <w:tmpl w:val="83668870"/>
    <w:lvl w:ilvl="0" w:tplc="B16C11CA">
      <w:start w:val="1"/>
      <w:numFmt w:val="decimal"/>
      <w:lvlText w:val="%1)"/>
      <w:lvlJc w:val="left"/>
      <w:pPr>
        <w:ind w:left="102" w:hanging="5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8CFEE0">
      <w:numFmt w:val="bullet"/>
      <w:lvlText w:val="•"/>
      <w:lvlJc w:val="left"/>
      <w:pPr>
        <w:ind w:left="1046" w:hanging="555"/>
      </w:pPr>
      <w:rPr>
        <w:rFonts w:hint="default"/>
        <w:lang w:val="ru-RU" w:eastAsia="en-US" w:bidi="ar-SA"/>
      </w:rPr>
    </w:lvl>
    <w:lvl w:ilvl="2" w:tplc="671C3550">
      <w:numFmt w:val="bullet"/>
      <w:lvlText w:val="•"/>
      <w:lvlJc w:val="left"/>
      <w:pPr>
        <w:ind w:left="1993" w:hanging="555"/>
      </w:pPr>
      <w:rPr>
        <w:rFonts w:hint="default"/>
        <w:lang w:val="ru-RU" w:eastAsia="en-US" w:bidi="ar-SA"/>
      </w:rPr>
    </w:lvl>
    <w:lvl w:ilvl="3" w:tplc="A8FEBA7A">
      <w:numFmt w:val="bullet"/>
      <w:lvlText w:val="•"/>
      <w:lvlJc w:val="left"/>
      <w:pPr>
        <w:ind w:left="2939" w:hanging="555"/>
      </w:pPr>
      <w:rPr>
        <w:rFonts w:hint="default"/>
        <w:lang w:val="ru-RU" w:eastAsia="en-US" w:bidi="ar-SA"/>
      </w:rPr>
    </w:lvl>
    <w:lvl w:ilvl="4" w:tplc="66C65588">
      <w:numFmt w:val="bullet"/>
      <w:lvlText w:val="•"/>
      <w:lvlJc w:val="left"/>
      <w:pPr>
        <w:ind w:left="3886" w:hanging="555"/>
      </w:pPr>
      <w:rPr>
        <w:rFonts w:hint="default"/>
        <w:lang w:val="ru-RU" w:eastAsia="en-US" w:bidi="ar-SA"/>
      </w:rPr>
    </w:lvl>
    <w:lvl w:ilvl="5" w:tplc="B4360912">
      <w:numFmt w:val="bullet"/>
      <w:lvlText w:val="•"/>
      <w:lvlJc w:val="left"/>
      <w:pPr>
        <w:ind w:left="4833" w:hanging="555"/>
      </w:pPr>
      <w:rPr>
        <w:rFonts w:hint="default"/>
        <w:lang w:val="ru-RU" w:eastAsia="en-US" w:bidi="ar-SA"/>
      </w:rPr>
    </w:lvl>
    <w:lvl w:ilvl="6" w:tplc="3E42D0D0">
      <w:numFmt w:val="bullet"/>
      <w:lvlText w:val="•"/>
      <w:lvlJc w:val="left"/>
      <w:pPr>
        <w:ind w:left="5779" w:hanging="555"/>
      </w:pPr>
      <w:rPr>
        <w:rFonts w:hint="default"/>
        <w:lang w:val="ru-RU" w:eastAsia="en-US" w:bidi="ar-SA"/>
      </w:rPr>
    </w:lvl>
    <w:lvl w:ilvl="7" w:tplc="7408FA0A">
      <w:numFmt w:val="bullet"/>
      <w:lvlText w:val="•"/>
      <w:lvlJc w:val="left"/>
      <w:pPr>
        <w:ind w:left="6726" w:hanging="555"/>
      </w:pPr>
      <w:rPr>
        <w:rFonts w:hint="default"/>
        <w:lang w:val="ru-RU" w:eastAsia="en-US" w:bidi="ar-SA"/>
      </w:rPr>
    </w:lvl>
    <w:lvl w:ilvl="8" w:tplc="02942636">
      <w:numFmt w:val="bullet"/>
      <w:lvlText w:val="•"/>
      <w:lvlJc w:val="left"/>
      <w:pPr>
        <w:ind w:left="7673" w:hanging="555"/>
      </w:pPr>
      <w:rPr>
        <w:rFonts w:hint="default"/>
        <w:lang w:val="ru-RU" w:eastAsia="en-US" w:bidi="ar-SA"/>
      </w:rPr>
    </w:lvl>
  </w:abstractNum>
  <w:abstractNum w:abstractNumId="22">
    <w:nsid w:val="7F593E77"/>
    <w:multiLevelType w:val="hybridMultilevel"/>
    <w:tmpl w:val="5952FCB4"/>
    <w:lvl w:ilvl="0" w:tplc="12ACB4F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6E9A38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F3F8141E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28D83FDE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B01838B0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319A5D66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64C089E8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F250A12E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EE76DB0E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8"/>
  </w:num>
  <w:num w:numId="5">
    <w:abstractNumId w:val="3"/>
  </w:num>
  <w:num w:numId="6">
    <w:abstractNumId w:val="16"/>
  </w:num>
  <w:num w:numId="7">
    <w:abstractNumId w:val="22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  <w:num w:numId="12">
    <w:abstractNumId w:val="15"/>
  </w:num>
  <w:num w:numId="13">
    <w:abstractNumId w:val="0"/>
  </w:num>
  <w:num w:numId="14">
    <w:abstractNumId w:val="1"/>
  </w:num>
  <w:num w:numId="15">
    <w:abstractNumId w:val="12"/>
  </w:num>
  <w:num w:numId="16">
    <w:abstractNumId w:val="14"/>
  </w:num>
  <w:num w:numId="17">
    <w:abstractNumId w:val="21"/>
  </w:num>
  <w:num w:numId="18">
    <w:abstractNumId w:val="6"/>
  </w:num>
  <w:num w:numId="19">
    <w:abstractNumId w:val="17"/>
  </w:num>
  <w:num w:numId="20">
    <w:abstractNumId w:val="19"/>
  </w:num>
  <w:num w:numId="21">
    <w:abstractNumId w:val="10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8E"/>
    <w:rsid w:val="0039278D"/>
    <w:rsid w:val="00522234"/>
    <w:rsid w:val="0097567E"/>
    <w:rsid w:val="009F5362"/>
    <w:rsid w:val="00DD78FA"/>
    <w:rsid w:val="00E9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"/>
      <w:ind w:left="321" w:right="32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756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67E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"/>
      <w:ind w:left="321" w:right="32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756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67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688F8B905D64BF814F1D4D71AA18BA297B66E98A9FB2750F23EABEE874C7D78A0FF90BDCEFICL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5924</Words>
  <Characters>33770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2020-10-15T04:54:00Z</cp:lastPrinted>
  <dcterms:created xsi:type="dcterms:W3CDTF">2020-10-15T04:56:00Z</dcterms:created>
  <dcterms:modified xsi:type="dcterms:W3CDTF">2020-10-15T05:55:00Z</dcterms:modified>
</cp:coreProperties>
</file>