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6" w:rsidRDefault="00D73406" w:rsidP="00D73406">
      <w:pPr>
        <w:shd w:val="clear" w:color="auto" w:fill="FFFFFF"/>
        <w:jc w:val="center"/>
        <w:rPr>
          <w:b/>
          <w:bCs/>
          <w:color w:val="000000"/>
        </w:rPr>
      </w:pPr>
      <w:r w:rsidRPr="00D73406">
        <w:rPr>
          <w:b/>
          <w:color w:val="000000"/>
          <w:sz w:val="40"/>
          <w:szCs w:val="40"/>
        </w:rPr>
        <w:t>Администрация Троицкого сельского поселения</w:t>
      </w:r>
    </w:p>
    <w:p w:rsidR="00D73406" w:rsidRDefault="00D73406" w:rsidP="00D73406">
      <w:pPr>
        <w:shd w:val="clear" w:color="auto" w:fill="FFFFFF"/>
        <w:jc w:val="center"/>
        <w:rPr>
          <w:b/>
          <w:bCs/>
          <w:color w:val="000000"/>
        </w:rPr>
      </w:pPr>
    </w:p>
    <w:p w:rsidR="00D73406" w:rsidRPr="00D73406" w:rsidRDefault="00D73406" w:rsidP="00D73406">
      <w:pPr>
        <w:shd w:val="clear" w:color="auto" w:fill="FFFFFF"/>
        <w:jc w:val="center"/>
        <w:rPr>
          <w:b/>
          <w:bCs/>
          <w:color w:val="000000"/>
        </w:rPr>
      </w:pPr>
      <w:r w:rsidRPr="00D73406">
        <w:rPr>
          <w:b/>
          <w:bCs/>
          <w:color w:val="000000"/>
        </w:rPr>
        <w:t>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/>
      </w:tblPr>
      <w:tblGrid>
        <w:gridCol w:w="9194"/>
      </w:tblGrid>
      <w:tr w:rsidR="00D73406" w:rsidRPr="00D73406" w:rsidTr="001C07C5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D73406" w:rsidRPr="00D73406" w:rsidRDefault="00D73406" w:rsidP="00D73406">
            <w:pPr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</w:rPr>
            </w:pPr>
          </w:p>
        </w:tc>
      </w:tr>
    </w:tbl>
    <w:p w:rsidR="00D73406" w:rsidRPr="00D73406" w:rsidRDefault="00D73406" w:rsidP="00D734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D73406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D73406" w:rsidRPr="00D73406" w:rsidRDefault="00D73406" w:rsidP="00D734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</w:p>
    <w:p w:rsidR="00D73406" w:rsidRPr="00D73406" w:rsidRDefault="00D73406" w:rsidP="00D73406">
      <w:pPr>
        <w:shd w:val="clear" w:color="auto" w:fill="FFFFFF"/>
        <w:suppressAutoHyphens w:val="0"/>
        <w:jc w:val="center"/>
        <w:rPr>
          <w:b/>
          <w:color w:val="000000"/>
          <w:spacing w:val="38"/>
          <w:sz w:val="22"/>
          <w:szCs w:val="22"/>
          <w:lang w:eastAsia="ru-RU"/>
        </w:rPr>
      </w:pPr>
    </w:p>
    <w:p w:rsidR="00D73406" w:rsidRPr="00D73406" w:rsidRDefault="00D73406" w:rsidP="00D73406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r w:rsidRPr="00D73406">
        <w:rPr>
          <w:color w:val="000000"/>
          <w:sz w:val="28"/>
          <w:szCs w:val="28"/>
          <w:lang w:eastAsia="ru-RU"/>
        </w:rPr>
        <w:t xml:space="preserve">от </w:t>
      </w:r>
      <w:r w:rsidR="00C33FF8">
        <w:rPr>
          <w:color w:val="000000"/>
          <w:sz w:val="28"/>
          <w:szCs w:val="28"/>
          <w:lang w:eastAsia="ru-RU"/>
        </w:rPr>
        <w:t xml:space="preserve">24.10.2022 </w:t>
      </w:r>
      <w:proofErr w:type="spellStart"/>
      <w:r w:rsidR="00C33FF8">
        <w:rPr>
          <w:color w:val="000000"/>
          <w:sz w:val="28"/>
          <w:szCs w:val="28"/>
          <w:lang w:eastAsia="ru-RU"/>
        </w:rPr>
        <w:t>г.</w:t>
      </w:r>
      <w:r w:rsidRPr="00D73406">
        <w:rPr>
          <w:color w:val="000000"/>
          <w:sz w:val="28"/>
          <w:szCs w:val="28"/>
          <w:lang w:eastAsia="ru-RU"/>
        </w:rPr>
        <w:t>№</w:t>
      </w:r>
      <w:proofErr w:type="spellEnd"/>
      <w:r w:rsidRPr="00D73406">
        <w:rPr>
          <w:color w:val="000000"/>
          <w:sz w:val="28"/>
          <w:szCs w:val="28"/>
          <w:lang w:eastAsia="ru-RU"/>
        </w:rPr>
        <w:t xml:space="preserve"> </w:t>
      </w:r>
      <w:r w:rsidR="00C33FF8">
        <w:rPr>
          <w:color w:val="000000"/>
          <w:sz w:val="28"/>
          <w:szCs w:val="28"/>
          <w:lang w:eastAsia="ru-RU"/>
        </w:rPr>
        <w:t>170</w:t>
      </w:r>
    </w:p>
    <w:p w:rsidR="00DC216A" w:rsidRDefault="00D53B28" w:rsidP="00624630">
      <w:pPr>
        <w:tabs>
          <w:tab w:val="left" w:pos="5895"/>
        </w:tabs>
        <w:ind w:hanging="576"/>
        <w:jc w:val="right"/>
        <w:rPr>
          <w:b/>
          <w:i/>
        </w:rPr>
      </w:pPr>
      <w:proofErr w:type="spellStart"/>
      <w:r w:rsidRPr="00D53B28">
        <w:rPr>
          <w:b/>
          <w:i/>
        </w:rPr>
        <w:t>вн</w:t>
      </w:r>
      <w:proofErr w:type="spellEnd"/>
      <w:r w:rsidRPr="00D53B28">
        <w:rPr>
          <w:b/>
          <w:i/>
        </w:rPr>
        <w:t>. изм. пост. Адм.</w:t>
      </w:r>
      <w:r>
        <w:rPr>
          <w:b/>
          <w:i/>
        </w:rPr>
        <w:t>№32 от 05</w:t>
      </w:r>
      <w:r w:rsidRPr="00D53B28">
        <w:rPr>
          <w:b/>
          <w:i/>
        </w:rPr>
        <w:t>.</w:t>
      </w:r>
      <w:r>
        <w:rPr>
          <w:b/>
          <w:i/>
        </w:rPr>
        <w:t>04</w:t>
      </w:r>
      <w:r w:rsidRPr="00D53B28">
        <w:rPr>
          <w:b/>
          <w:i/>
        </w:rPr>
        <w:t>.201</w:t>
      </w:r>
      <w:r>
        <w:rPr>
          <w:b/>
          <w:i/>
        </w:rPr>
        <w:t>9</w:t>
      </w:r>
      <w:r w:rsidRPr="00D53B28">
        <w:rPr>
          <w:b/>
          <w:i/>
        </w:rPr>
        <w:t>г.</w:t>
      </w:r>
    </w:p>
    <w:p w:rsidR="00452984" w:rsidRDefault="00452984" w:rsidP="00624630">
      <w:pPr>
        <w:tabs>
          <w:tab w:val="left" w:pos="5895"/>
        </w:tabs>
        <w:ind w:hanging="576"/>
        <w:jc w:val="right"/>
        <w:rPr>
          <w:sz w:val="28"/>
          <w:szCs w:val="28"/>
        </w:rPr>
      </w:pPr>
      <w:proofErr w:type="spellStart"/>
      <w:r>
        <w:rPr>
          <w:b/>
          <w:i/>
        </w:rPr>
        <w:t>вн</w:t>
      </w:r>
      <w:proofErr w:type="spellEnd"/>
      <w:r>
        <w:rPr>
          <w:b/>
          <w:i/>
        </w:rPr>
        <w:t>. изм. пост. Адм.№383от 01.11.2016г.</w:t>
      </w:r>
    </w:p>
    <w:p w:rsidR="00DC216A" w:rsidRDefault="00DC216A" w:rsidP="00624630"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 w:rsidR="00DC216A" w:rsidRDefault="00DC216A" w:rsidP="00DC216A"/>
    <w:p w:rsidR="00B31560" w:rsidRPr="00D73406" w:rsidRDefault="00452984" w:rsidP="00F361F2">
      <w:pPr>
        <w:pStyle w:val="13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 w:rsidRPr="00D73406">
        <w:rPr>
          <w:spacing w:val="0"/>
          <w:sz w:val="28"/>
          <w:szCs w:val="28"/>
          <w:lang w:eastAsia="ar-SA"/>
        </w:rPr>
        <w:t>О внесении изменений в постановление Администрации Троицкого сельского поселения от 01.11.2016 г.</w:t>
      </w:r>
      <w:r w:rsidR="00BF6C41">
        <w:rPr>
          <w:spacing w:val="0"/>
          <w:sz w:val="28"/>
          <w:szCs w:val="28"/>
          <w:lang w:eastAsia="ar-SA"/>
        </w:rPr>
        <w:t>№383</w:t>
      </w:r>
      <w:r w:rsidRPr="00D73406">
        <w:rPr>
          <w:spacing w:val="0"/>
          <w:sz w:val="28"/>
          <w:szCs w:val="28"/>
          <w:lang w:eastAsia="ar-SA"/>
        </w:rPr>
        <w:t xml:space="preserve"> «</w:t>
      </w:r>
      <w:r w:rsidR="00B31560" w:rsidRPr="00D73406">
        <w:rPr>
          <w:spacing w:val="0"/>
          <w:sz w:val="28"/>
          <w:szCs w:val="28"/>
          <w:lang w:eastAsia="ar-SA"/>
        </w:rPr>
        <w:t xml:space="preserve">Об утверждении Порядка формирования и ведения </w:t>
      </w:r>
      <w:proofErr w:type="gramStart"/>
      <w:r w:rsidR="00B31560" w:rsidRPr="00D73406">
        <w:rPr>
          <w:spacing w:val="0"/>
          <w:sz w:val="28"/>
          <w:szCs w:val="28"/>
          <w:lang w:eastAsia="ar-SA"/>
        </w:rPr>
        <w:t xml:space="preserve">реестра источников доходов бюджета </w:t>
      </w:r>
      <w:r w:rsidR="003B05D0" w:rsidRPr="00D73406">
        <w:rPr>
          <w:spacing w:val="0"/>
          <w:sz w:val="28"/>
          <w:szCs w:val="28"/>
          <w:lang w:eastAsia="ar-SA"/>
        </w:rPr>
        <w:t xml:space="preserve">Троицкого </w:t>
      </w:r>
      <w:r w:rsidR="00B31560" w:rsidRPr="00D73406">
        <w:rPr>
          <w:spacing w:val="0"/>
          <w:sz w:val="28"/>
          <w:szCs w:val="28"/>
          <w:lang w:eastAsia="ar-SA"/>
        </w:rPr>
        <w:t>сельского поселения Омского муниципального района Омской области</w:t>
      </w:r>
      <w:proofErr w:type="gramEnd"/>
      <w:r w:rsidRPr="00D73406">
        <w:rPr>
          <w:spacing w:val="0"/>
          <w:sz w:val="28"/>
          <w:szCs w:val="28"/>
          <w:lang w:eastAsia="ar-SA"/>
        </w:rPr>
        <w:t>»</w:t>
      </w:r>
    </w:p>
    <w:p w:rsidR="00B31560" w:rsidRPr="00D73406" w:rsidRDefault="00B31560" w:rsidP="00A33291">
      <w:pPr>
        <w:jc w:val="both"/>
        <w:rPr>
          <w:sz w:val="28"/>
          <w:szCs w:val="28"/>
        </w:rPr>
      </w:pPr>
    </w:p>
    <w:p w:rsidR="00B31560" w:rsidRPr="00D73406" w:rsidRDefault="00B31560" w:rsidP="00B9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06">
        <w:rPr>
          <w:rFonts w:ascii="Times New Roman" w:hAnsi="Times New Roman" w:cs="Times New Roman"/>
          <w:sz w:val="28"/>
          <w:szCs w:val="28"/>
        </w:rPr>
        <w:t xml:space="preserve">В соответствии с пунктами 5,7 статьи 47.1 и статьей 160.1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</w:t>
      </w:r>
    </w:p>
    <w:p w:rsidR="00B31560" w:rsidRPr="00D73406" w:rsidRDefault="00B31560" w:rsidP="006B1343">
      <w:pPr>
        <w:jc w:val="both"/>
        <w:rPr>
          <w:sz w:val="28"/>
          <w:szCs w:val="28"/>
        </w:rPr>
      </w:pPr>
    </w:p>
    <w:p w:rsidR="00B31560" w:rsidRPr="00D73406" w:rsidRDefault="00452984" w:rsidP="006B1343">
      <w:pPr>
        <w:jc w:val="both"/>
        <w:rPr>
          <w:sz w:val="28"/>
          <w:szCs w:val="28"/>
        </w:rPr>
      </w:pPr>
      <w:r w:rsidRPr="00D73406">
        <w:rPr>
          <w:sz w:val="28"/>
          <w:szCs w:val="28"/>
        </w:rPr>
        <w:t>ПОСТАНОВЛЯЕТ</w:t>
      </w:r>
      <w:r w:rsidR="00B31560" w:rsidRPr="00D73406">
        <w:rPr>
          <w:sz w:val="28"/>
          <w:szCs w:val="28"/>
        </w:rPr>
        <w:t>:</w:t>
      </w:r>
    </w:p>
    <w:p w:rsidR="00B31560" w:rsidRPr="00D73406" w:rsidRDefault="00B31560" w:rsidP="006B1343">
      <w:pPr>
        <w:jc w:val="both"/>
        <w:rPr>
          <w:sz w:val="28"/>
          <w:szCs w:val="28"/>
        </w:rPr>
      </w:pPr>
    </w:p>
    <w:p w:rsidR="00452984" w:rsidRPr="00D73406" w:rsidRDefault="00452984" w:rsidP="00452984">
      <w:pPr>
        <w:pStyle w:val="13"/>
        <w:numPr>
          <w:ilvl w:val="0"/>
          <w:numId w:val="19"/>
        </w:numPr>
        <w:shd w:val="clear" w:color="auto" w:fill="auto"/>
        <w:spacing w:after="0" w:line="322" w:lineRule="exact"/>
        <w:ind w:left="0" w:right="20" w:firstLine="851"/>
        <w:jc w:val="both"/>
        <w:rPr>
          <w:sz w:val="28"/>
          <w:szCs w:val="28"/>
        </w:rPr>
      </w:pPr>
      <w:r w:rsidRPr="00D73406">
        <w:rPr>
          <w:sz w:val="28"/>
          <w:szCs w:val="28"/>
        </w:rPr>
        <w:t xml:space="preserve">Приложение №2 к </w:t>
      </w:r>
      <w:r w:rsidRPr="00D73406">
        <w:rPr>
          <w:spacing w:val="0"/>
          <w:sz w:val="28"/>
          <w:szCs w:val="28"/>
          <w:lang w:eastAsia="ar-SA"/>
        </w:rPr>
        <w:t>постановлению Администрации Троицкого сельского поселения от 01.11.2016 г.</w:t>
      </w:r>
      <w:r w:rsidR="00D73406">
        <w:rPr>
          <w:spacing w:val="0"/>
          <w:sz w:val="28"/>
          <w:szCs w:val="28"/>
          <w:lang w:eastAsia="ar-SA"/>
        </w:rPr>
        <w:t>№383</w:t>
      </w:r>
      <w:r w:rsidRPr="00D73406">
        <w:rPr>
          <w:spacing w:val="0"/>
          <w:sz w:val="28"/>
          <w:szCs w:val="28"/>
          <w:lang w:eastAsia="ar-SA"/>
        </w:rPr>
        <w:t xml:space="preserve"> «Об утверждении Порядка формирования и ведения </w:t>
      </w:r>
      <w:proofErr w:type="gramStart"/>
      <w:r w:rsidRPr="00D73406">
        <w:rPr>
          <w:spacing w:val="0"/>
          <w:sz w:val="28"/>
          <w:szCs w:val="28"/>
          <w:lang w:eastAsia="ar-SA"/>
        </w:rPr>
        <w:t>реестра источников доходов бюджета Троицкого сельского поселения Омского муниципального района Омской</w:t>
      </w:r>
      <w:proofErr w:type="gramEnd"/>
      <w:r w:rsidRPr="00D73406">
        <w:rPr>
          <w:spacing w:val="0"/>
          <w:sz w:val="28"/>
          <w:szCs w:val="28"/>
          <w:lang w:eastAsia="ar-SA"/>
        </w:rPr>
        <w:t xml:space="preserve"> области» принять в новой редакции</w:t>
      </w:r>
      <w:r w:rsidR="00E75655" w:rsidRPr="00D73406">
        <w:rPr>
          <w:spacing w:val="0"/>
          <w:sz w:val="28"/>
          <w:szCs w:val="28"/>
          <w:lang w:eastAsia="ar-SA"/>
        </w:rPr>
        <w:t xml:space="preserve"> согласно приложению №1к данному постановлению</w:t>
      </w:r>
      <w:r w:rsidRPr="00D73406">
        <w:rPr>
          <w:spacing w:val="0"/>
          <w:sz w:val="28"/>
          <w:szCs w:val="28"/>
          <w:lang w:eastAsia="ar-SA"/>
        </w:rPr>
        <w:t>.</w:t>
      </w:r>
    </w:p>
    <w:p w:rsidR="00452984" w:rsidRPr="00D73406" w:rsidRDefault="00BF6C41" w:rsidP="0045298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2</w:t>
      </w:r>
      <w:r w:rsidR="00452984" w:rsidRPr="00D73406">
        <w:rPr>
          <w:sz w:val="28"/>
          <w:szCs w:val="28"/>
        </w:rPr>
        <w:t xml:space="preserve">. </w:t>
      </w:r>
      <w:r w:rsidR="00452984" w:rsidRPr="00D73406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452984" w:rsidRPr="00D73406">
        <w:rPr>
          <w:rFonts w:eastAsia="Calibri"/>
          <w:b/>
          <w:sz w:val="28"/>
          <w:szCs w:val="28"/>
        </w:rPr>
        <w:t>«Омский муниципальный вестник»</w:t>
      </w:r>
      <w:r w:rsidR="00452984" w:rsidRPr="00D73406">
        <w:rPr>
          <w:rFonts w:eastAsia="Calibri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452984" w:rsidRPr="00D73406">
        <w:rPr>
          <w:rFonts w:eastAsia="Calibri"/>
          <w:b/>
          <w:sz w:val="28"/>
          <w:szCs w:val="28"/>
        </w:rPr>
        <w:t>троицкоепоселение</w:t>
      </w:r>
      <w:proofErr w:type="gramStart"/>
      <w:r w:rsidR="00452984" w:rsidRPr="00D73406">
        <w:rPr>
          <w:rFonts w:eastAsia="Calibri"/>
          <w:b/>
          <w:sz w:val="28"/>
          <w:szCs w:val="28"/>
        </w:rPr>
        <w:t>.р</w:t>
      </w:r>
      <w:proofErr w:type="gramEnd"/>
      <w:r w:rsidR="00452984" w:rsidRPr="00D73406">
        <w:rPr>
          <w:rFonts w:eastAsia="Calibri"/>
          <w:b/>
          <w:sz w:val="28"/>
          <w:szCs w:val="28"/>
        </w:rPr>
        <w:t>ф</w:t>
      </w:r>
      <w:proofErr w:type="spellEnd"/>
      <w:r w:rsidR="00452984" w:rsidRPr="00D73406">
        <w:rPr>
          <w:rFonts w:eastAsia="Calibri"/>
          <w:sz w:val="28"/>
          <w:szCs w:val="28"/>
        </w:rPr>
        <w:t>).</w:t>
      </w:r>
    </w:p>
    <w:p w:rsidR="00452984" w:rsidRPr="00D73406" w:rsidRDefault="00BF6C41" w:rsidP="00D73406">
      <w:pPr>
        <w:pStyle w:val="13"/>
        <w:shd w:val="clear" w:color="auto" w:fill="auto"/>
        <w:spacing w:after="0" w:line="322" w:lineRule="exact"/>
        <w:ind w:right="2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52984" w:rsidRPr="00D73406">
        <w:rPr>
          <w:sz w:val="28"/>
          <w:szCs w:val="28"/>
        </w:rPr>
        <w:t xml:space="preserve">. </w:t>
      </w:r>
      <w:proofErr w:type="gramStart"/>
      <w:r w:rsidR="00452984" w:rsidRPr="00D73406">
        <w:rPr>
          <w:sz w:val="28"/>
          <w:szCs w:val="28"/>
        </w:rPr>
        <w:t>Контроль за</w:t>
      </w:r>
      <w:proofErr w:type="gramEnd"/>
      <w:r w:rsidR="00452984" w:rsidRPr="00D734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2984" w:rsidRPr="00D73406" w:rsidRDefault="00452984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52984" w:rsidRPr="00D73406" w:rsidRDefault="00452984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Pr="00D73406" w:rsidRDefault="00D73406" w:rsidP="00D73406">
      <w:pPr>
        <w:suppressAutoHyphens w:val="0"/>
        <w:jc w:val="both"/>
        <w:rPr>
          <w:sz w:val="28"/>
          <w:szCs w:val="28"/>
          <w:lang w:eastAsia="ru-RU"/>
        </w:rPr>
      </w:pPr>
      <w:r w:rsidRPr="00D73406">
        <w:rPr>
          <w:sz w:val="28"/>
          <w:szCs w:val="28"/>
          <w:lang w:eastAsia="ru-RU"/>
        </w:rPr>
        <w:t>Глава сельского поселения</w:t>
      </w:r>
      <w:r w:rsidRPr="00D73406">
        <w:rPr>
          <w:sz w:val="28"/>
          <w:szCs w:val="28"/>
          <w:lang w:eastAsia="ru-RU"/>
        </w:rPr>
        <w:tab/>
      </w:r>
      <w:r w:rsidRPr="00D73406">
        <w:rPr>
          <w:sz w:val="28"/>
          <w:szCs w:val="28"/>
          <w:lang w:eastAsia="ru-RU"/>
        </w:rPr>
        <w:tab/>
      </w:r>
      <w:r w:rsidRPr="00D73406">
        <w:rPr>
          <w:sz w:val="28"/>
          <w:szCs w:val="28"/>
          <w:lang w:eastAsia="ru-RU"/>
        </w:rPr>
        <w:tab/>
      </w:r>
      <w:r w:rsidRPr="00D73406">
        <w:rPr>
          <w:sz w:val="28"/>
          <w:szCs w:val="28"/>
          <w:lang w:eastAsia="ru-RU"/>
        </w:rPr>
        <w:tab/>
      </w:r>
      <w:r w:rsidR="00624630">
        <w:rPr>
          <w:sz w:val="28"/>
          <w:szCs w:val="28"/>
          <w:lang w:eastAsia="ru-RU"/>
        </w:rPr>
        <w:t xml:space="preserve">                  </w:t>
      </w:r>
      <w:r w:rsidRPr="00D73406">
        <w:rPr>
          <w:sz w:val="28"/>
          <w:szCs w:val="28"/>
          <w:lang w:eastAsia="ru-RU"/>
        </w:rPr>
        <w:tab/>
      </w:r>
      <w:r w:rsidR="00624630">
        <w:rPr>
          <w:sz w:val="28"/>
          <w:szCs w:val="28"/>
          <w:lang w:eastAsia="ru-RU"/>
        </w:rPr>
        <w:t xml:space="preserve">           </w:t>
      </w:r>
      <w:r w:rsidRPr="00D73406">
        <w:rPr>
          <w:sz w:val="28"/>
          <w:szCs w:val="28"/>
          <w:lang w:eastAsia="ru-RU"/>
        </w:rPr>
        <w:t>С.В.Сердюк</w:t>
      </w:r>
    </w:p>
    <w:p w:rsidR="00452984" w:rsidRDefault="00624630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52984" w:rsidRDefault="00452984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52984" w:rsidRDefault="00452984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Default="00D73406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Default="00D73406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Default="00D73406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Default="00D73406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BF6C41" w:rsidRDefault="00BF6C41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73406" w:rsidRDefault="00D73406" w:rsidP="002A6892">
      <w:pPr>
        <w:tabs>
          <w:tab w:val="center" w:pos="10758"/>
          <w:tab w:val="right" w:pos="16129"/>
        </w:tabs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D963F2" w:rsidRDefault="00452984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D963F2" w:rsidRDefault="00D963F2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8"/>
          <w:szCs w:val="28"/>
        </w:rPr>
      </w:pPr>
    </w:p>
    <w:p w:rsidR="00B31560" w:rsidRPr="004B5014" w:rsidRDefault="00452984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bookmarkStart w:id="0" w:name="_GoBack"/>
      <w:bookmarkEnd w:id="0"/>
      <w:r w:rsidRPr="004B5014">
        <w:rPr>
          <w:sz w:val="22"/>
          <w:szCs w:val="22"/>
        </w:rPr>
        <w:t xml:space="preserve"> П</w:t>
      </w:r>
      <w:r w:rsidR="00B31560" w:rsidRPr="004B5014">
        <w:rPr>
          <w:sz w:val="22"/>
          <w:szCs w:val="22"/>
        </w:rPr>
        <w:t xml:space="preserve">риложение № </w:t>
      </w:r>
      <w:r w:rsidRPr="004B5014">
        <w:rPr>
          <w:sz w:val="22"/>
          <w:szCs w:val="22"/>
        </w:rPr>
        <w:t>1</w:t>
      </w:r>
    </w:p>
    <w:p w:rsidR="00B31560" w:rsidRPr="004B5014" w:rsidRDefault="00B31560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r w:rsidRPr="004B5014">
        <w:rPr>
          <w:sz w:val="22"/>
          <w:szCs w:val="22"/>
        </w:rPr>
        <w:t>к постановлению Администрации</w:t>
      </w:r>
    </w:p>
    <w:p w:rsidR="00B31560" w:rsidRPr="004B5014" w:rsidRDefault="00C512C8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proofErr w:type="spellStart"/>
      <w:r w:rsidRPr="004B5014">
        <w:rPr>
          <w:sz w:val="22"/>
          <w:szCs w:val="22"/>
        </w:rPr>
        <w:t>Троицкого</w:t>
      </w:r>
      <w:r w:rsidR="00B31560" w:rsidRPr="004B5014">
        <w:rPr>
          <w:sz w:val="22"/>
          <w:szCs w:val="22"/>
        </w:rPr>
        <w:t>_сельского</w:t>
      </w:r>
      <w:proofErr w:type="spellEnd"/>
      <w:r w:rsidR="00B31560" w:rsidRPr="004B5014">
        <w:rPr>
          <w:sz w:val="22"/>
          <w:szCs w:val="22"/>
        </w:rPr>
        <w:t xml:space="preserve"> поселения</w:t>
      </w:r>
    </w:p>
    <w:p w:rsidR="00BF6C41" w:rsidRDefault="00BF6C41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</w:p>
    <w:p w:rsidR="00B31560" w:rsidRPr="004B5014" w:rsidRDefault="00C33FF8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r w:rsidRPr="004B5014">
        <w:rPr>
          <w:sz w:val="22"/>
          <w:szCs w:val="22"/>
        </w:rPr>
        <w:t>О</w:t>
      </w:r>
      <w:r w:rsidR="00B31560" w:rsidRPr="004B5014">
        <w:rPr>
          <w:sz w:val="22"/>
          <w:szCs w:val="22"/>
        </w:rPr>
        <w:t>т</w:t>
      </w:r>
      <w:r>
        <w:rPr>
          <w:sz w:val="22"/>
          <w:szCs w:val="22"/>
        </w:rPr>
        <w:t xml:space="preserve"> 24.10.2022 г.</w:t>
      </w:r>
      <w:r w:rsidR="00B31560" w:rsidRPr="004B5014">
        <w:rPr>
          <w:sz w:val="22"/>
          <w:szCs w:val="22"/>
        </w:rPr>
        <w:t xml:space="preserve">№ </w:t>
      </w:r>
      <w:r>
        <w:rPr>
          <w:sz w:val="22"/>
          <w:szCs w:val="22"/>
        </w:rPr>
        <w:t>170</w:t>
      </w:r>
    </w:p>
    <w:p w:rsidR="006C3B83" w:rsidRPr="004B5014" w:rsidRDefault="006C3B83" w:rsidP="00BF6C41">
      <w:pPr>
        <w:tabs>
          <w:tab w:val="left" w:pos="3828"/>
          <w:tab w:val="center" w:pos="10758"/>
          <w:tab w:val="right" w:pos="16129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r w:rsidRPr="004B5014">
        <w:rPr>
          <w:sz w:val="22"/>
          <w:szCs w:val="22"/>
        </w:rPr>
        <w:t>Приложение № 2</w:t>
      </w:r>
    </w:p>
    <w:p w:rsidR="006C3B83" w:rsidRPr="004B5014" w:rsidRDefault="006C3B83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r w:rsidRPr="004B5014">
        <w:rPr>
          <w:sz w:val="22"/>
          <w:szCs w:val="22"/>
        </w:rPr>
        <w:t>к постановлению Администрации</w:t>
      </w:r>
    </w:p>
    <w:p w:rsidR="006C3B83" w:rsidRPr="004B5014" w:rsidRDefault="006C3B83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proofErr w:type="spellStart"/>
      <w:r w:rsidRPr="004B5014">
        <w:rPr>
          <w:sz w:val="22"/>
          <w:szCs w:val="22"/>
        </w:rPr>
        <w:t>Троицкого_сельского</w:t>
      </w:r>
      <w:proofErr w:type="spellEnd"/>
      <w:r w:rsidRPr="004B5014">
        <w:rPr>
          <w:sz w:val="22"/>
          <w:szCs w:val="22"/>
        </w:rPr>
        <w:t xml:space="preserve"> поселения</w:t>
      </w:r>
    </w:p>
    <w:p w:rsidR="00BF6C41" w:rsidRDefault="00BF6C41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</w:p>
    <w:p w:rsidR="006C3B83" w:rsidRPr="004B5014" w:rsidRDefault="006C3B83" w:rsidP="00BF6C41">
      <w:pPr>
        <w:tabs>
          <w:tab w:val="left" w:pos="3828"/>
        </w:tabs>
        <w:autoSpaceDE w:val="0"/>
        <w:autoSpaceDN w:val="0"/>
        <w:adjustRightInd w:val="0"/>
        <w:ind w:left="5387" w:right="-31"/>
        <w:jc w:val="right"/>
        <w:rPr>
          <w:sz w:val="22"/>
          <w:szCs w:val="22"/>
        </w:rPr>
      </w:pPr>
      <w:r w:rsidRPr="004B5014">
        <w:rPr>
          <w:sz w:val="22"/>
          <w:szCs w:val="22"/>
        </w:rPr>
        <w:t>от 01.11.2016 г.№ 383</w:t>
      </w:r>
    </w:p>
    <w:p w:rsidR="006C3B83" w:rsidRPr="004B5014" w:rsidRDefault="006C3B83" w:rsidP="00BF6C41">
      <w:pPr>
        <w:autoSpaceDE w:val="0"/>
        <w:autoSpaceDN w:val="0"/>
        <w:adjustRightInd w:val="0"/>
        <w:ind w:left="5387" w:right="-31"/>
        <w:jc w:val="center"/>
      </w:pPr>
    </w:p>
    <w:p w:rsidR="00B31560" w:rsidRPr="004B5014" w:rsidRDefault="00B31560" w:rsidP="00BF6C41">
      <w:pPr>
        <w:autoSpaceDE w:val="0"/>
        <w:autoSpaceDN w:val="0"/>
        <w:adjustRightInd w:val="0"/>
        <w:ind w:left="5387" w:right="-31"/>
        <w:jc w:val="center"/>
      </w:pPr>
    </w:p>
    <w:tbl>
      <w:tblPr>
        <w:tblW w:w="15742" w:type="dxa"/>
        <w:tblInd w:w="392" w:type="dxa"/>
        <w:tblLayout w:type="fixed"/>
        <w:tblLook w:val="00A0"/>
      </w:tblPr>
      <w:tblGrid>
        <w:gridCol w:w="236"/>
        <w:gridCol w:w="205"/>
        <w:gridCol w:w="1003"/>
        <w:gridCol w:w="257"/>
        <w:gridCol w:w="341"/>
        <w:gridCol w:w="123"/>
        <w:gridCol w:w="738"/>
        <w:gridCol w:w="123"/>
        <w:gridCol w:w="92"/>
        <w:gridCol w:w="506"/>
        <w:gridCol w:w="123"/>
        <w:gridCol w:w="647"/>
        <w:gridCol w:w="55"/>
        <w:gridCol w:w="123"/>
        <w:gridCol w:w="599"/>
        <w:gridCol w:w="123"/>
        <w:gridCol w:w="518"/>
        <w:gridCol w:w="197"/>
        <w:gridCol w:w="123"/>
        <w:gridCol w:w="955"/>
        <w:gridCol w:w="32"/>
        <w:gridCol w:w="123"/>
        <w:gridCol w:w="1039"/>
        <w:gridCol w:w="123"/>
        <w:gridCol w:w="384"/>
        <w:gridCol w:w="324"/>
        <w:gridCol w:w="123"/>
        <w:gridCol w:w="546"/>
        <w:gridCol w:w="343"/>
        <w:gridCol w:w="123"/>
        <w:gridCol w:w="890"/>
        <w:gridCol w:w="123"/>
        <w:gridCol w:w="222"/>
        <w:gridCol w:w="667"/>
        <w:gridCol w:w="123"/>
        <w:gridCol w:w="202"/>
        <w:gridCol w:w="542"/>
        <w:gridCol w:w="123"/>
        <w:gridCol w:w="469"/>
        <w:gridCol w:w="281"/>
        <w:gridCol w:w="123"/>
        <w:gridCol w:w="563"/>
        <w:gridCol w:w="25"/>
        <w:gridCol w:w="151"/>
        <w:gridCol w:w="123"/>
        <w:gridCol w:w="552"/>
        <w:gridCol w:w="193"/>
        <w:gridCol w:w="48"/>
        <w:gridCol w:w="67"/>
        <w:gridCol w:w="8"/>
      </w:tblGrid>
      <w:tr w:rsidR="00B31560" w:rsidRPr="004B5014" w:rsidTr="004B5014">
        <w:trPr>
          <w:gridAfter w:val="2"/>
          <w:wAfter w:w="75" w:type="dxa"/>
          <w:trHeight w:val="303"/>
        </w:trPr>
        <w:tc>
          <w:tcPr>
            <w:tcW w:w="15426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560" w:rsidRPr="004B5014" w:rsidRDefault="00B31560" w:rsidP="00BF6C41">
            <w:pPr>
              <w:suppressAutoHyphens w:val="0"/>
              <w:ind w:right="-31"/>
              <w:jc w:val="center"/>
              <w:rPr>
                <w:b/>
                <w:bCs/>
                <w:lang w:eastAsia="ru-RU"/>
              </w:rPr>
            </w:pPr>
            <w:r w:rsidRPr="004B5014">
              <w:rPr>
                <w:b/>
                <w:bCs/>
                <w:lang w:eastAsia="ru-RU"/>
              </w:rPr>
              <w:t xml:space="preserve">Реестр </w:t>
            </w:r>
            <w:proofErr w:type="gramStart"/>
            <w:r w:rsidRPr="004B5014">
              <w:rPr>
                <w:b/>
                <w:bCs/>
                <w:lang w:eastAsia="ru-RU"/>
              </w:rPr>
              <w:t xml:space="preserve">источников доходов бюджета </w:t>
            </w:r>
            <w:r w:rsidR="00DC216A" w:rsidRPr="004B5014">
              <w:rPr>
                <w:b/>
                <w:bCs/>
                <w:lang w:eastAsia="ru-RU"/>
              </w:rPr>
              <w:t xml:space="preserve">Троицкого </w:t>
            </w:r>
            <w:r w:rsidRPr="004B5014">
              <w:rPr>
                <w:b/>
                <w:bCs/>
                <w:lang w:eastAsia="ru-RU"/>
              </w:rPr>
              <w:t>сельского поселения Омского муниципального района Омской области</w:t>
            </w:r>
            <w:proofErr w:type="gramEnd"/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1560" w:rsidRPr="004B5014" w:rsidRDefault="00B31560" w:rsidP="00BF6C41">
            <w:pPr>
              <w:suppressAutoHyphens w:val="0"/>
              <w:ind w:right="-31"/>
              <w:rPr>
                <w:b/>
                <w:bCs/>
                <w:lang w:eastAsia="ru-RU"/>
              </w:rPr>
            </w:pPr>
          </w:p>
        </w:tc>
      </w:tr>
      <w:tr w:rsidR="00B31560" w:rsidRPr="00DD756F" w:rsidTr="004B5014">
        <w:trPr>
          <w:gridAfter w:val="2"/>
          <w:wAfter w:w="75" w:type="dxa"/>
          <w:trHeight w:val="605"/>
        </w:trPr>
        <w:tc>
          <w:tcPr>
            <w:tcW w:w="20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6C3B83" w:rsidTr="004B5014">
        <w:tblPrEx>
          <w:tblLook w:val="04A0"/>
        </w:tblPrEx>
        <w:trPr>
          <w:gridAfter w:val="1"/>
          <w:wAfter w:w="8" w:type="dxa"/>
          <w:trHeight w:val="375"/>
        </w:trPr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источника доходов бюджета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классификации доходов бюджета, соответствующий источнику дохода бюджета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код источника дохода бюджета по перечню источников доходов Российской Федерации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Группа источников доходов бюджетов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Публично-правовое образование, в доход бюджета которого зачисляются платежи, являющиеся источником дохода бюджета</w:t>
            </w:r>
          </w:p>
        </w:tc>
        <w:tc>
          <w:tcPr>
            <w:tcW w:w="26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администратор доходов бюджета</w:t>
            </w:r>
          </w:p>
        </w:tc>
        <w:tc>
          <w:tcPr>
            <w:tcW w:w="32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прогноза доходов бюджета по коду классификации доходов бюджета, сформированные в целях составления и утверждения Решения Совета о бюджете поселения</w:t>
            </w:r>
          </w:p>
        </w:tc>
      </w:tr>
      <w:tr w:rsidR="008C3700" w:rsidTr="004B5014">
        <w:tblPrEx>
          <w:tblLook w:val="04A0"/>
        </w:tblPrEx>
        <w:trPr>
          <w:gridAfter w:val="1"/>
          <w:wAfter w:w="8" w:type="dxa"/>
          <w:trHeight w:val="30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</w:tr>
      <w:tr w:rsidR="006C3B83" w:rsidTr="004B5014">
        <w:tblPrEx>
          <w:tblLook w:val="04A0"/>
        </w:tblPrEx>
        <w:trPr>
          <w:gridAfter w:val="1"/>
          <w:wAfter w:w="8" w:type="dxa"/>
          <w:trHeight w:val="525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идентификационный код по перечню источников доходов Российской Федерации</w:t>
            </w:r>
          </w:p>
        </w:tc>
        <w:tc>
          <w:tcPr>
            <w:tcW w:w="2694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</w:tr>
      <w:tr w:rsidR="006C3B83" w:rsidTr="004B5014">
        <w:tblPrEx>
          <w:tblLook w:val="04A0"/>
        </w:tblPrEx>
        <w:trPr>
          <w:gridAfter w:val="1"/>
          <w:wAfter w:w="8" w:type="dxa"/>
          <w:trHeight w:val="900"/>
        </w:trPr>
        <w:tc>
          <w:tcPr>
            <w:tcW w:w="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первый год планового периода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второй год планового периода</w:t>
            </w:r>
          </w:p>
        </w:tc>
      </w:tr>
      <w:tr w:rsidR="006C3B83" w:rsidTr="004B5014">
        <w:tblPrEx>
          <w:tblLook w:val="04A0"/>
        </w:tblPrEx>
        <w:trPr>
          <w:gridAfter w:val="1"/>
          <w:wAfter w:w="8" w:type="dxa"/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6C3B83" w:rsidTr="004B5014">
        <w:tblPrEx>
          <w:tblLook w:val="04A0"/>
        </w:tblPrEx>
        <w:trPr>
          <w:gridAfter w:val="1"/>
          <w:wAfter w:w="8" w:type="dxa"/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83" w:rsidRDefault="006C3B83" w:rsidP="00BF6C41">
            <w:pPr>
              <w:ind w:right="-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31560" w:rsidRPr="00DD756F" w:rsidTr="004B5014">
        <w:trPr>
          <w:trHeight w:val="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B31560" w:rsidRPr="00DD756F" w:rsidTr="004B5014">
        <w:trPr>
          <w:gridAfter w:val="3"/>
          <w:wAfter w:w="123" w:type="dxa"/>
          <w:trHeight w:val="303"/>
        </w:trPr>
        <w:tc>
          <w:tcPr>
            <w:tcW w:w="20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B31560" w:rsidRPr="00DD756F" w:rsidTr="004B5014">
        <w:trPr>
          <w:gridAfter w:val="3"/>
          <w:wAfter w:w="123" w:type="dxa"/>
          <w:trHeight w:val="303"/>
        </w:trPr>
        <w:tc>
          <w:tcPr>
            <w:tcW w:w="20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1560" w:rsidRPr="00DD756F" w:rsidRDefault="00B31560" w:rsidP="00BF6C41">
            <w:pPr>
              <w:suppressAutoHyphens w:val="0"/>
              <w:ind w:right="-31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</w:tbl>
    <w:p w:rsidR="00B31560" w:rsidRPr="00DD756F" w:rsidRDefault="00B31560" w:rsidP="00BF6C41">
      <w:pPr>
        <w:ind w:right="-31"/>
        <w:rPr>
          <w:lang w:eastAsia="ru-RU"/>
        </w:rPr>
        <w:sectPr w:rsidR="00B31560" w:rsidRPr="00DD756F" w:rsidSect="0062463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B31560" w:rsidRDefault="00B31560" w:rsidP="00DD756F">
      <w:pPr>
        <w:pStyle w:val="3"/>
        <w:shd w:val="clear" w:color="auto" w:fill="auto"/>
        <w:spacing w:after="0" w:line="260" w:lineRule="exact"/>
        <w:jc w:val="left"/>
        <w:rPr>
          <w:b/>
          <w:sz w:val="28"/>
          <w:szCs w:val="28"/>
        </w:rPr>
      </w:pPr>
    </w:p>
    <w:sectPr w:rsidR="00B31560" w:rsidSect="00DC216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4D74FBE"/>
    <w:multiLevelType w:val="hybridMultilevel"/>
    <w:tmpl w:val="925A1E6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90353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37F2D"/>
    <w:multiLevelType w:val="hybridMultilevel"/>
    <w:tmpl w:val="AA8EB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1207833"/>
    <w:multiLevelType w:val="hybridMultilevel"/>
    <w:tmpl w:val="786ADC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04B8A"/>
    <w:multiLevelType w:val="hybridMultilevel"/>
    <w:tmpl w:val="84E6CBDE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F53CD"/>
    <w:multiLevelType w:val="hybridMultilevel"/>
    <w:tmpl w:val="870084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73296E"/>
    <w:multiLevelType w:val="hybridMultilevel"/>
    <w:tmpl w:val="203C1C5E"/>
    <w:lvl w:ilvl="0" w:tplc="80F486C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ABB309B"/>
    <w:multiLevelType w:val="hybridMultilevel"/>
    <w:tmpl w:val="1BE47160"/>
    <w:lvl w:ilvl="0" w:tplc="82D0DC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3"/>
  </w:num>
  <w:num w:numId="6">
    <w:abstractNumId w:val="9"/>
  </w:num>
  <w:num w:numId="7">
    <w:abstractNumId w:val="18"/>
  </w:num>
  <w:num w:numId="8">
    <w:abstractNumId w:val="22"/>
  </w:num>
  <w:num w:numId="9">
    <w:abstractNumId w:val="12"/>
  </w:num>
  <w:num w:numId="10">
    <w:abstractNumId w:val="13"/>
  </w:num>
  <w:num w:numId="11">
    <w:abstractNumId w:val="17"/>
  </w:num>
  <w:num w:numId="12">
    <w:abstractNumId w:val="20"/>
  </w:num>
  <w:num w:numId="13">
    <w:abstractNumId w:val="3"/>
  </w:num>
  <w:num w:numId="14">
    <w:abstractNumId w:val="15"/>
  </w:num>
  <w:num w:numId="15">
    <w:abstractNumId w:val="7"/>
  </w:num>
  <w:num w:numId="16">
    <w:abstractNumId w:val="10"/>
  </w:num>
  <w:num w:numId="17">
    <w:abstractNumId w:val="25"/>
  </w:num>
  <w:num w:numId="18">
    <w:abstractNumId w:val="11"/>
  </w:num>
  <w:num w:numId="19">
    <w:abstractNumId w:val="21"/>
  </w:num>
  <w:num w:numId="20">
    <w:abstractNumId w:val="16"/>
  </w:num>
  <w:num w:numId="21">
    <w:abstractNumId w:val="24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56A15"/>
    <w:rsid w:val="0000193B"/>
    <w:rsid w:val="000047C5"/>
    <w:rsid w:val="000052D3"/>
    <w:rsid w:val="000127E5"/>
    <w:rsid w:val="00013BE1"/>
    <w:rsid w:val="000220B7"/>
    <w:rsid w:val="000266B1"/>
    <w:rsid w:val="000266FE"/>
    <w:rsid w:val="0003754F"/>
    <w:rsid w:val="000557C5"/>
    <w:rsid w:val="000643D8"/>
    <w:rsid w:val="00064A98"/>
    <w:rsid w:val="00070432"/>
    <w:rsid w:val="000905EB"/>
    <w:rsid w:val="00093356"/>
    <w:rsid w:val="000A020C"/>
    <w:rsid w:val="000A09C6"/>
    <w:rsid w:val="000A2055"/>
    <w:rsid w:val="000A518A"/>
    <w:rsid w:val="000B51FF"/>
    <w:rsid w:val="000C39DA"/>
    <w:rsid w:val="000D1FB8"/>
    <w:rsid w:val="000E03E9"/>
    <w:rsid w:val="000E04E2"/>
    <w:rsid w:val="000E74C9"/>
    <w:rsid w:val="000F1D69"/>
    <w:rsid w:val="000F3D50"/>
    <w:rsid w:val="00102F13"/>
    <w:rsid w:val="001039EC"/>
    <w:rsid w:val="00112B17"/>
    <w:rsid w:val="0012187D"/>
    <w:rsid w:val="00133889"/>
    <w:rsid w:val="0013457B"/>
    <w:rsid w:val="00161BE9"/>
    <w:rsid w:val="00162973"/>
    <w:rsid w:val="00162A59"/>
    <w:rsid w:val="001640CC"/>
    <w:rsid w:val="00166A9F"/>
    <w:rsid w:val="00173C96"/>
    <w:rsid w:val="00181D6B"/>
    <w:rsid w:val="001A01A6"/>
    <w:rsid w:val="001A19EF"/>
    <w:rsid w:val="001A2FD9"/>
    <w:rsid w:val="001B5022"/>
    <w:rsid w:val="001D3116"/>
    <w:rsid w:val="001D7A54"/>
    <w:rsid w:val="001F26F1"/>
    <w:rsid w:val="001F44D5"/>
    <w:rsid w:val="0020202F"/>
    <w:rsid w:val="002078FC"/>
    <w:rsid w:val="00210DFD"/>
    <w:rsid w:val="0021707C"/>
    <w:rsid w:val="00227A63"/>
    <w:rsid w:val="00227D43"/>
    <w:rsid w:val="00234C60"/>
    <w:rsid w:val="00244483"/>
    <w:rsid w:val="002574F8"/>
    <w:rsid w:val="00263979"/>
    <w:rsid w:val="00271675"/>
    <w:rsid w:val="002731C4"/>
    <w:rsid w:val="00296D4C"/>
    <w:rsid w:val="002A6892"/>
    <w:rsid w:val="002B1A7D"/>
    <w:rsid w:val="002B66F9"/>
    <w:rsid w:val="002D4274"/>
    <w:rsid w:val="002D4DE0"/>
    <w:rsid w:val="002E0320"/>
    <w:rsid w:val="002E27F9"/>
    <w:rsid w:val="002E7DAA"/>
    <w:rsid w:val="002F7473"/>
    <w:rsid w:val="003041C3"/>
    <w:rsid w:val="00310741"/>
    <w:rsid w:val="00311BA6"/>
    <w:rsid w:val="00320271"/>
    <w:rsid w:val="00332D00"/>
    <w:rsid w:val="00340472"/>
    <w:rsid w:val="0034470E"/>
    <w:rsid w:val="00344D2D"/>
    <w:rsid w:val="003532CC"/>
    <w:rsid w:val="00355712"/>
    <w:rsid w:val="00360547"/>
    <w:rsid w:val="003644F5"/>
    <w:rsid w:val="003715F1"/>
    <w:rsid w:val="00380461"/>
    <w:rsid w:val="003862DC"/>
    <w:rsid w:val="00386A64"/>
    <w:rsid w:val="00390FCB"/>
    <w:rsid w:val="003A1ED6"/>
    <w:rsid w:val="003A2D94"/>
    <w:rsid w:val="003A3F22"/>
    <w:rsid w:val="003B05D0"/>
    <w:rsid w:val="003C1943"/>
    <w:rsid w:val="003C30A3"/>
    <w:rsid w:val="003D1CAF"/>
    <w:rsid w:val="003E1923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2984"/>
    <w:rsid w:val="004562CF"/>
    <w:rsid w:val="00456A15"/>
    <w:rsid w:val="00490F36"/>
    <w:rsid w:val="004A0E06"/>
    <w:rsid w:val="004A7C27"/>
    <w:rsid w:val="004A7E46"/>
    <w:rsid w:val="004B1860"/>
    <w:rsid w:val="004B5014"/>
    <w:rsid w:val="004B7EC5"/>
    <w:rsid w:val="004C2751"/>
    <w:rsid w:val="004D129C"/>
    <w:rsid w:val="004F6B57"/>
    <w:rsid w:val="005233C1"/>
    <w:rsid w:val="00525D4E"/>
    <w:rsid w:val="00526770"/>
    <w:rsid w:val="005270AE"/>
    <w:rsid w:val="0052732D"/>
    <w:rsid w:val="005305B4"/>
    <w:rsid w:val="00530ED7"/>
    <w:rsid w:val="0053613A"/>
    <w:rsid w:val="00537728"/>
    <w:rsid w:val="0054335B"/>
    <w:rsid w:val="00543362"/>
    <w:rsid w:val="00552CE0"/>
    <w:rsid w:val="0056038A"/>
    <w:rsid w:val="005613AE"/>
    <w:rsid w:val="005617DF"/>
    <w:rsid w:val="00563607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C0516"/>
    <w:rsid w:val="005C4494"/>
    <w:rsid w:val="005D5F6F"/>
    <w:rsid w:val="005E6FFE"/>
    <w:rsid w:val="005F24C4"/>
    <w:rsid w:val="005F3C35"/>
    <w:rsid w:val="00610EAC"/>
    <w:rsid w:val="00612145"/>
    <w:rsid w:val="0061299D"/>
    <w:rsid w:val="00613EDA"/>
    <w:rsid w:val="0061483F"/>
    <w:rsid w:val="00624630"/>
    <w:rsid w:val="00640D79"/>
    <w:rsid w:val="00660225"/>
    <w:rsid w:val="00660C35"/>
    <w:rsid w:val="00674AB7"/>
    <w:rsid w:val="00674D16"/>
    <w:rsid w:val="0069589D"/>
    <w:rsid w:val="00696832"/>
    <w:rsid w:val="006A17DD"/>
    <w:rsid w:val="006A4B58"/>
    <w:rsid w:val="006A5B4C"/>
    <w:rsid w:val="006B1343"/>
    <w:rsid w:val="006B1D6B"/>
    <w:rsid w:val="006B2C32"/>
    <w:rsid w:val="006B69D9"/>
    <w:rsid w:val="006B799E"/>
    <w:rsid w:val="006C3B83"/>
    <w:rsid w:val="006C5296"/>
    <w:rsid w:val="006C78A3"/>
    <w:rsid w:val="006E3DFB"/>
    <w:rsid w:val="006F1A3B"/>
    <w:rsid w:val="006F7DF4"/>
    <w:rsid w:val="0070597D"/>
    <w:rsid w:val="0071112C"/>
    <w:rsid w:val="00711C3D"/>
    <w:rsid w:val="00712F59"/>
    <w:rsid w:val="0072172E"/>
    <w:rsid w:val="0072214A"/>
    <w:rsid w:val="00730C38"/>
    <w:rsid w:val="007416D3"/>
    <w:rsid w:val="00750F74"/>
    <w:rsid w:val="00774663"/>
    <w:rsid w:val="00774892"/>
    <w:rsid w:val="007925E3"/>
    <w:rsid w:val="00793F73"/>
    <w:rsid w:val="007965E1"/>
    <w:rsid w:val="007A3CAD"/>
    <w:rsid w:val="007B457C"/>
    <w:rsid w:val="007D2FCA"/>
    <w:rsid w:val="007D63B4"/>
    <w:rsid w:val="00805017"/>
    <w:rsid w:val="00806FEE"/>
    <w:rsid w:val="00814C5F"/>
    <w:rsid w:val="008406F4"/>
    <w:rsid w:val="00852CC4"/>
    <w:rsid w:val="00854D2F"/>
    <w:rsid w:val="008662B3"/>
    <w:rsid w:val="00874090"/>
    <w:rsid w:val="008770F7"/>
    <w:rsid w:val="00877976"/>
    <w:rsid w:val="00883FB8"/>
    <w:rsid w:val="00884FF1"/>
    <w:rsid w:val="008A529B"/>
    <w:rsid w:val="008C3700"/>
    <w:rsid w:val="008D57EB"/>
    <w:rsid w:val="008D758B"/>
    <w:rsid w:val="008F4E13"/>
    <w:rsid w:val="008F7EB9"/>
    <w:rsid w:val="009008FB"/>
    <w:rsid w:val="009030BF"/>
    <w:rsid w:val="00925942"/>
    <w:rsid w:val="00926440"/>
    <w:rsid w:val="00927EE0"/>
    <w:rsid w:val="009414A3"/>
    <w:rsid w:val="00967CB0"/>
    <w:rsid w:val="009929E8"/>
    <w:rsid w:val="009977EE"/>
    <w:rsid w:val="009B0EF5"/>
    <w:rsid w:val="009C164F"/>
    <w:rsid w:val="009C3684"/>
    <w:rsid w:val="009D1887"/>
    <w:rsid w:val="009E4F7C"/>
    <w:rsid w:val="00A06C26"/>
    <w:rsid w:val="00A13673"/>
    <w:rsid w:val="00A30C4A"/>
    <w:rsid w:val="00A33291"/>
    <w:rsid w:val="00A33293"/>
    <w:rsid w:val="00A35979"/>
    <w:rsid w:val="00A55A2B"/>
    <w:rsid w:val="00A565FA"/>
    <w:rsid w:val="00A66FDE"/>
    <w:rsid w:val="00A6752F"/>
    <w:rsid w:val="00A74C7A"/>
    <w:rsid w:val="00A76133"/>
    <w:rsid w:val="00A822A1"/>
    <w:rsid w:val="00A833C5"/>
    <w:rsid w:val="00AB7934"/>
    <w:rsid w:val="00AC3DB8"/>
    <w:rsid w:val="00AE2925"/>
    <w:rsid w:val="00AE6F2E"/>
    <w:rsid w:val="00AF4FDF"/>
    <w:rsid w:val="00B05118"/>
    <w:rsid w:val="00B114ED"/>
    <w:rsid w:val="00B14B12"/>
    <w:rsid w:val="00B16E2F"/>
    <w:rsid w:val="00B208A0"/>
    <w:rsid w:val="00B2322E"/>
    <w:rsid w:val="00B23261"/>
    <w:rsid w:val="00B237F3"/>
    <w:rsid w:val="00B25D6F"/>
    <w:rsid w:val="00B30F84"/>
    <w:rsid w:val="00B31560"/>
    <w:rsid w:val="00B46B13"/>
    <w:rsid w:val="00B47601"/>
    <w:rsid w:val="00B7201A"/>
    <w:rsid w:val="00B80803"/>
    <w:rsid w:val="00B97AAD"/>
    <w:rsid w:val="00B97E56"/>
    <w:rsid w:val="00B97FA4"/>
    <w:rsid w:val="00BA5EA7"/>
    <w:rsid w:val="00BB088D"/>
    <w:rsid w:val="00BB0A2E"/>
    <w:rsid w:val="00BB45F6"/>
    <w:rsid w:val="00BB671D"/>
    <w:rsid w:val="00BC080D"/>
    <w:rsid w:val="00BD10E5"/>
    <w:rsid w:val="00BD3719"/>
    <w:rsid w:val="00BD74CA"/>
    <w:rsid w:val="00BE0245"/>
    <w:rsid w:val="00BE31DE"/>
    <w:rsid w:val="00BF6C41"/>
    <w:rsid w:val="00BF6E06"/>
    <w:rsid w:val="00BF728A"/>
    <w:rsid w:val="00BF7FDE"/>
    <w:rsid w:val="00C11067"/>
    <w:rsid w:val="00C15F40"/>
    <w:rsid w:val="00C336A0"/>
    <w:rsid w:val="00C33FF8"/>
    <w:rsid w:val="00C36C24"/>
    <w:rsid w:val="00C40C1F"/>
    <w:rsid w:val="00C46C58"/>
    <w:rsid w:val="00C512C8"/>
    <w:rsid w:val="00C61E13"/>
    <w:rsid w:val="00C710CB"/>
    <w:rsid w:val="00C7262F"/>
    <w:rsid w:val="00C77AF7"/>
    <w:rsid w:val="00CA3D5B"/>
    <w:rsid w:val="00CA6C08"/>
    <w:rsid w:val="00CB0527"/>
    <w:rsid w:val="00CB2401"/>
    <w:rsid w:val="00CC34E0"/>
    <w:rsid w:val="00CC4BC1"/>
    <w:rsid w:val="00CC6C3E"/>
    <w:rsid w:val="00CC7CFE"/>
    <w:rsid w:val="00CD0CC5"/>
    <w:rsid w:val="00CD2A1B"/>
    <w:rsid w:val="00CD5A94"/>
    <w:rsid w:val="00CF7F41"/>
    <w:rsid w:val="00D05834"/>
    <w:rsid w:val="00D118B7"/>
    <w:rsid w:val="00D15108"/>
    <w:rsid w:val="00D3141A"/>
    <w:rsid w:val="00D36606"/>
    <w:rsid w:val="00D37768"/>
    <w:rsid w:val="00D537BE"/>
    <w:rsid w:val="00D53B28"/>
    <w:rsid w:val="00D60D47"/>
    <w:rsid w:val="00D6102F"/>
    <w:rsid w:val="00D67657"/>
    <w:rsid w:val="00D708A5"/>
    <w:rsid w:val="00D73406"/>
    <w:rsid w:val="00D87C58"/>
    <w:rsid w:val="00D90E59"/>
    <w:rsid w:val="00D91620"/>
    <w:rsid w:val="00D9341E"/>
    <w:rsid w:val="00D963F2"/>
    <w:rsid w:val="00DA48CC"/>
    <w:rsid w:val="00DA74DB"/>
    <w:rsid w:val="00DB6543"/>
    <w:rsid w:val="00DC216A"/>
    <w:rsid w:val="00DD756F"/>
    <w:rsid w:val="00DE0324"/>
    <w:rsid w:val="00DE5AFF"/>
    <w:rsid w:val="00DF4209"/>
    <w:rsid w:val="00DF58DA"/>
    <w:rsid w:val="00DF5E66"/>
    <w:rsid w:val="00E07CE4"/>
    <w:rsid w:val="00E07EFA"/>
    <w:rsid w:val="00E14B4B"/>
    <w:rsid w:val="00E15F75"/>
    <w:rsid w:val="00E17B5C"/>
    <w:rsid w:val="00E22E23"/>
    <w:rsid w:val="00E25426"/>
    <w:rsid w:val="00E428EB"/>
    <w:rsid w:val="00E45770"/>
    <w:rsid w:val="00E47976"/>
    <w:rsid w:val="00E50E7E"/>
    <w:rsid w:val="00E52450"/>
    <w:rsid w:val="00E61D7A"/>
    <w:rsid w:val="00E66AEC"/>
    <w:rsid w:val="00E75655"/>
    <w:rsid w:val="00E80A1E"/>
    <w:rsid w:val="00E87746"/>
    <w:rsid w:val="00E915AF"/>
    <w:rsid w:val="00E91EAE"/>
    <w:rsid w:val="00E94AD0"/>
    <w:rsid w:val="00E96CDA"/>
    <w:rsid w:val="00E97BE8"/>
    <w:rsid w:val="00EA49D3"/>
    <w:rsid w:val="00EA507B"/>
    <w:rsid w:val="00EB47FC"/>
    <w:rsid w:val="00EB4B9A"/>
    <w:rsid w:val="00EC0EE6"/>
    <w:rsid w:val="00EC1301"/>
    <w:rsid w:val="00EC28D9"/>
    <w:rsid w:val="00EC32D9"/>
    <w:rsid w:val="00EC4E5A"/>
    <w:rsid w:val="00ED0983"/>
    <w:rsid w:val="00ED0AE1"/>
    <w:rsid w:val="00ED6B4F"/>
    <w:rsid w:val="00ED6D72"/>
    <w:rsid w:val="00EE169C"/>
    <w:rsid w:val="00EF300E"/>
    <w:rsid w:val="00F361F2"/>
    <w:rsid w:val="00F51D11"/>
    <w:rsid w:val="00F53001"/>
    <w:rsid w:val="00F65FE0"/>
    <w:rsid w:val="00F66586"/>
    <w:rsid w:val="00F70969"/>
    <w:rsid w:val="00F72BCC"/>
    <w:rsid w:val="00F949AE"/>
    <w:rsid w:val="00FA355A"/>
    <w:rsid w:val="00FA48E6"/>
    <w:rsid w:val="00FA6D8A"/>
    <w:rsid w:val="00FB6CE2"/>
    <w:rsid w:val="00FC0871"/>
    <w:rsid w:val="00FC325F"/>
    <w:rsid w:val="00FC506E"/>
    <w:rsid w:val="00FC652E"/>
    <w:rsid w:val="00FE068E"/>
    <w:rsid w:val="00FE5BCF"/>
    <w:rsid w:val="00FF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DC216A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1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a4">
    <w:name w:val="Заголовок"/>
    <w:basedOn w:val="a"/>
    <w:next w:val="a5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rsid w:val="003C30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3C30A3"/>
    <w:rPr>
      <w:rFonts w:ascii="Arial" w:hAnsi="Arial" w:cs="Mangal"/>
    </w:rPr>
  </w:style>
  <w:style w:type="paragraph" w:customStyle="1" w:styleId="22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8">
    <w:name w:val="Содержимое таблицы"/>
    <w:basedOn w:val="a"/>
    <w:uiPriority w:val="99"/>
    <w:rsid w:val="003C30A3"/>
    <w:pPr>
      <w:suppressLineNumbers/>
    </w:pPr>
  </w:style>
  <w:style w:type="paragraph" w:customStyle="1" w:styleId="a9">
    <w:name w:val="Заголовок таблицы"/>
    <w:basedOn w:val="a8"/>
    <w:uiPriority w:val="99"/>
    <w:rsid w:val="003C30A3"/>
    <w:pPr>
      <w:jc w:val="center"/>
    </w:pPr>
    <w:rPr>
      <w:b/>
      <w:bCs/>
    </w:rPr>
  </w:style>
  <w:style w:type="paragraph" w:styleId="aa">
    <w:name w:val="Balloon Text"/>
    <w:basedOn w:val="a"/>
    <w:link w:val="12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b">
    <w:name w:val="Основной текст_"/>
    <w:basedOn w:val="a0"/>
    <w:link w:val="13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b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c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d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6">
    <w:name w:val="Основной текст (2) + Не курсив"/>
    <w:aliases w:val="Интервал 0 pt"/>
    <w:basedOn w:val="24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0">
    <w:name w:val="Основной текст (2) + 5"/>
    <w:aliases w:val="5 pt,Интервал 0 pt5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4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e">
    <w:name w:val="Основной текст + Курсив"/>
    <w:aliases w:val="Интервал 0 pt3"/>
    <w:basedOn w:val="ab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0">
    <w:name w:val="Основной текст (2) + 6"/>
    <w:aliases w:val="5 pt2,Интервал 0 pt2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4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DC216A"/>
    <w:rPr>
      <w:rFonts w:ascii="Arial" w:hAnsi="Arial" w:cs="Arial"/>
      <w:b/>
      <w:bCs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C210-B091-43CC-88F1-56122AF1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2</cp:revision>
  <cp:lastPrinted>2022-10-25T10:45:00Z</cp:lastPrinted>
  <dcterms:created xsi:type="dcterms:W3CDTF">2022-10-25T10:51:00Z</dcterms:created>
  <dcterms:modified xsi:type="dcterms:W3CDTF">2022-10-25T10:51:00Z</dcterms:modified>
</cp:coreProperties>
</file>