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EE" w:rsidRPr="006F26EE" w:rsidRDefault="006F26EE" w:rsidP="006F26EE">
      <w:pPr>
        <w:pStyle w:val="a3"/>
        <w:jc w:val="center"/>
        <w:rPr>
          <w:b/>
          <w:color w:val="FF0000"/>
          <w:sz w:val="44"/>
          <w:szCs w:val="44"/>
        </w:rPr>
      </w:pPr>
      <w:r w:rsidRPr="006F26EE">
        <w:rPr>
          <w:b/>
          <w:color w:val="FF0000"/>
          <w:sz w:val="44"/>
          <w:szCs w:val="44"/>
        </w:rPr>
        <w:t>1 декабря – единый срок уплаты налога</w:t>
      </w:r>
    </w:p>
    <w:p w:rsidR="006F26EE" w:rsidRPr="006F26EE" w:rsidRDefault="006F26EE" w:rsidP="006F26EE">
      <w:pPr>
        <w:pStyle w:val="a3"/>
        <w:jc w:val="both"/>
        <w:rPr>
          <w:b/>
          <w:color w:val="000000"/>
          <w:sz w:val="36"/>
          <w:szCs w:val="36"/>
        </w:rPr>
      </w:pPr>
      <w:r w:rsidRPr="006F26EE">
        <w:rPr>
          <w:b/>
          <w:color w:val="000000"/>
          <w:sz w:val="36"/>
          <w:szCs w:val="36"/>
        </w:rPr>
        <w:t>Как успеть заплатить налог на квартиру, автомобиль или дачный участок до 1 декабря?</w:t>
      </w:r>
    </w:p>
    <w:p w:rsidR="006F26EE" w:rsidRPr="006F26EE" w:rsidRDefault="006F26EE" w:rsidP="006F26EE">
      <w:pPr>
        <w:pStyle w:val="a3"/>
        <w:jc w:val="both"/>
        <w:rPr>
          <w:b/>
          <w:color w:val="000000"/>
          <w:sz w:val="36"/>
          <w:szCs w:val="36"/>
        </w:rPr>
      </w:pPr>
      <w:r w:rsidRPr="006F26EE">
        <w:rPr>
          <w:b/>
          <w:color w:val="000000"/>
          <w:sz w:val="36"/>
          <w:szCs w:val="36"/>
        </w:rPr>
        <w:t>Дождаться получения налогового уведомления по почте, отправиться в банк и совершить платеж.</w:t>
      </w:r>
    </w:p>
    <w:p w:rsidR="006F26EE" w:rsidRPr="006F26EE" w:rsidRDefault="006F26EE" w:rsidP="006F26EE">
      <w:pPr>
        <w:pStyle w:val="a3"/>
        <w:jc w:val="both"/>
        <w:rPr>
          <w:b/>
          <w:color w:val="000000"/>
          <w:sz w:val="36"/>
          <w:szCs w:val="36"/>
        </w:rPr>
      </w:pPr>
      <w:r w:rsidRPr="006F26EE">
        <w:rPr>
          <w:b/>
          <w:color w:val="000000"/>
          <w:sz w:val="36"/>
          <w:szCs w:val="36"/>
        </w:rPr>
        <w:t>А можно никуда не ходить и воспользоваться Личным кабинетом налогоплательщика с любого компьютера или телефона, и затратить на это несколько минут.</w:t>
      </w:r>
    </w:p>
    <w:p w:rsidR="006F26EE" w:rsidRPr="006F26EE" w:rsidRDefault="006F26EE" w:rsidP="006F26EE">
      <w:pPr>
        <w:pStyle w:val="a3"/>
        <w:jc w:val="both"/>
        <w:rPr>
          <w:b/>
          <w:color w:val="000000"/>
          <w:sz w:val="36"/>
          <w:szCs w:val="36"/>
        </w:rPr>
      </w:pPr>
      <w:r w:rsidRPr="006F26EE">
        <w:rPr>
          <w:b/>
          <w:color w:val="000000"/>
          <w:sz w:val="36"/>
          <w:szCs w:val="36"/>
        </w:rPr>
        <w:t>Заплатить налоги до 1 декабря просто и быстро!</w:t>
      </w:r>
    </w:p>
    <w:p w:rsidR="006F26EE" w:rsidRPr="006F26EE" w:rsidRDefault="006F26EE" w:rsidP="006F26EE">
      <w:pPr>
        <w:pStyle w:val="a3"/>
        <w:jc w:val="both"/>
        <w:rPr>
          <w:b/>
          <w:color w:val="000000"/>
          <w:sz w:val="36"/>
          <w:szCs w:val="36"/>
        </w:rPr>
      </w:pPr>
      <w:r w:rsidRPr="006F26EE">
        <w:rPr>
          <w:b/>
          <w:color w:val="000000"/>
          <w:sz w:val="36"/>
          <w:szCs w:val="36"/>
        </w:rPr>
        <w:t>1 декабря – единый срок уплаты налогов физическими лицами.</w:t>
      </w:r>
    </w:p>
    <w:p w:rsidR="006F26EE" w:rsidRPr="006F26EE" w:rsidRDefault="006F26EE" w:rsidP="006F26EE">
      <w:pPr>
        <w:pStyle w:val="a3"/>
        <w:jc w:val="both"/>
        <w:rPr>
          <w:color w:val="000000"/>
          <w:sz w:val="32"/>
          <w:szCs w:val="32"/>
        </w:rPr>
      </w:pPr>
      <w:r w:rsidRPr="006F26EE">
        <w:rPr>
          <w:color w:val="000000"/>
          <w:sz w:val="32"/>
          <w:szCs w:val="32"/>
        </w:rPr>
        <w:t>Управление Федеральной налоговой службы по Омской области.</w:t>
      </w:r>
    </w:p>
    <w:p w:rsidR="002E6387" w:rsidRDefault="002E6387">
      <w:bookmarkStart w:id="0" w:name="_GoBack"/>
      <w:bookmarkEnd w:id="0"/>
    </w:p>
    <w:sectPr w:rsidR="002E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78"/>
    <w:rsid w:val="002E6387"/>
    <w:rsid w:val="006F26EE"/>
    <w:rsid w:val="0080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2020-11-30T02:59:00Z</dcterms:created>
  <dcterms:modified xsi:type="dcterms:W3CDTF">2020-11-30T03:01:00Z</dcterms:modified>
</cp:coreProperties>
</file>