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A" w:rsidRDefault="0040412A" w:rsidP="0040412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МУНИЦИПАЛЬНЫЙ РАЙОН ОМСКОЙ ОБЛАСТИ</w:t>
      </w:r>
    </w:p>
    <w:p w:rsidR="0040412A" w:rsidRDefault="0040412A" w:rsidP="0040412A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0412A" w:rsidTr="00CF39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12A" w:rsidRDefault="0040412A" w:rsidP="00CF3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412A" w:rsidRDefault="0040412A" w:rsidP="004041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40412A" w:rsidRDefault="0040412A" w:rsidP="004041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0412A" w:rsidRPr="00357D64" w:rsidRDefault="0040412A" w:rsidP="004041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F39EC">
        <w:rPr>
          <w:color w:val="000000"/>
          <w:sz w:val="28"/>
          <w:szCs w:val="28"/>
        </w:rPr>
        <w:t xml:space="preserve">28.10.2021 </w:t>
      </w:r>
      <w:r>
        <w:rPr>
          <w:color w:val="000000"/>
          <w:sz w:val="28"/>
          <w:szCs w:val="28"/>
        </w:rPr>
        <w:t xml:space="preserve">  № </w:t>
      </w:r>
      <w:r w:rsidR="006F39EC">
        <w:rPr>
          <w:color w:val="000000"/>
          <w:sz w:val="28"/>
          <w:szCs w:val="28"/>
        </w:rPr>
        <w:t xml:space="preserve">17 </w:t>
      </w:r>
      <w:bookmarkStart w:id="0" w:name="_GoBack"/>
      <w:bookmarkEnd w:id="0"/>
    </w:p>
    <w:p w:rsidR="00596DFB" w:rsidRDefault="00596DFB" w:rsidP="00596DFB">
      <w:pPr>
        <w:jc w:val="center"/>
        <w:rPr>
          <w:b/>
          <w:sz w:val="28"/>
          <w:szCs w:val="28"/>
        </w:rPr>
      </w:pPr>
    </w:p>
    <w:p w:rsidR="00A349D2" w:rsidRPr="00A349D2" w:rsidRDefault="00A349D2" w:rsidP="00A349D2">
      <w:pPr>
        <w:jc w:val="both"/>
        <w:rPr>
          <w:sz w:val="28"/>
          <w:szCs w:val="28"/>
          <w:lang w:eastAsia="ar-SA"/>
        </w:rPr>
      </w:pPr>
      <w:proofErr w:type="gramStart"/>
      <w:r w:rsidRPr="00A349D2">
        <w:rPr>
          <w:sz w:val="28"/>
          <w:szCs w:val="28"/>
          <w:lang w:eastAsia="ar-SA"/>
        </w:rPr>
        <w:t>О назначении половины от общего числа членов конкурсной комиссии по проведению конкурса по отбору кандидатур на должность</w:t>
      </w:r>
      <w:proofErr w:type="gramEnd"/>
      <w:r w:rsidRPr="00A349D2">
        <w:rPr>
          <w:sz w:val="28"/>
          <w:szCs w:val="28"/>
          <w:lang w:eastAsia="ar-SA"/>
        </w:rPr>
        <w:t xml:space="preserve"> Главы </w:t>
      </w:r>
      <w:r>
        <w:rPr>
          <w:sz w:val="28"/>
          <w:szCs w:val="28"/>
          <w:lang w:eastAsia="ar-SA"/>
        </w:rPr>
        <w:t xml:space="preserve">Троицкого </w:t>
      </w:r>
      <w:r w:rsidRPr="00A349D2">
        <w:rPr>
          <w:sz w:val="28"/>
          <w:szCs w:val="28"/>
          <w:lang w:eastAsia="ar-SA"/>
        </w:rPr>
        <w:t>сельского поселения Омского муниципального района Омской области</w:t>
      </w:r>
    </w:p>
    <w:p w:rsidR="00316142" w:rsidRPr="00C928B4" w:rsidRDefault="00316142" w:rsidP="00A349D2">
      <w:pPr>
        <w:suppressAutoHyphens/>
        <w:jc w:val="both"/>
        <w:rPr>
          <w:sz w:val="28"/>
          <w:szCs w:val="28"/>
          <w:lang w:eastAsia="ar-SA"/>
        </w:rPr>
      </w:pPr>
    </w:p>
    <w:p w:rsidR="00A349D2" w:rsidRDefault="00C928B4" w:rsidP="00316142">
      <w:pPr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</w:r>
      <w:proofErr w:type="gramStart"/>
      <w:r w:rsidR="00316142">
        <w:rPr>
          <w:sz w:val="28"/>
          <w:szCs w:val="28"/>
          <w:lang w:eastAsia="ar-SA"/>
        </w:rPr>
        <w:t>В</w:t>
      </w:r>
      <w:r w:rsidR="00316142" w:rsidRPr="00316142">
        <w:rPr>
          <w:sz w:val="28"/>
          <w:szCs w:val="28"/>
          <w:lang w:eastAsia="ar-SA"/>
        </w:rPr>
        <w:t xml:space="preserve"> соответствие с положениями Федерального закона от 06.10.2003</w:t>
      </w:r>
      <w:r w:rsidR="00316142">
        <w:rPr>
          <w:sz w:val="28"/>
          <w:szCs w:val="28"/>
          <w:lang w:eastAsia="ar-SA"/>
        </w:rPr>
        <w:t xml:space="preserve"> </w:t>
      </w:r>
      <w:r w:rsidR="00316142" w:rsidRPr="00316142">
        <w:rPr>
          <w:sz w:val="28"/>
          <w:szCs w:val="28"/>
          <w:lang w:eastAsia="ar-SA"/>
        </w:rPr>
        <w:t xml:space="preserve">г </w:t>
      </w:r>
      <w:r w:rsidR="00316142">
        <w:rPr>
          <w:sz w:val="28"/>
          <w:szCs w:val="28"/>
          <w:lang w:eastAsia="ar-SA"/>
        </w:rPr>
        <w:t xml:space="preserve">          </w:t>
      </w:r>
      <w:r w:rsidR="00316142" w:rsidRPr="00316142">
        <w:rPr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="00F65B5E" w:rsidRPr="00F65B5E">
        <w:rPr>
          <w:sz w:val="28"/>
          <w:szCs w:val="28"/>
          <w:lang w:eastAsia="ar-SA"/>
        </w:rPr>
        <w:t xml:space="preserve">Уставом Троицкого сельского поселения Омского муниципального района Омской области, </w:t>
      </w:r>
      <w:r w:rsidR="00F65B5E">
        <w:rPr>
          <w:sz w:val="28"/>
          <w:szCs w:val="28"/>
          <w:lang w:eastAsia="ar-SA"/>
        </w:rPr>
        <w:t xml:space="preserve">Порядком проведения конкурса  по отбору кандидатур на должность </w:t>
      </w:r>
      <w:r w:rsidR="00A349D2">
        <w:rPr>
          <w:sz w:val="28"/>
          <w:szCs w:val="28"/>
          <w:lang w:eastAsia="ar-SA"/>
        </w:rPr>
        <w:t xml:space="preserve">Главы Троицкого сельского поселения Омского муниципального района Омской области, утверждённого решением Совета № 60 от  05.10.2016 </w:t>
      </w:r>
      <w:r w:rsidR="00A349D2" w:rsidRPr="00A349D2">
        <w:rPr>
          <w:sz w:val="28"/>
          <w:szCs w:val="28"/>
          <w:lang w:eastAsia="ar-SA"/>
        </w:rPr>
        <w:t>,   в целях организации и  проведения конкурса по отбору кандидатур</w:t>
      </w:r>
      <w:proofErr w:type="gramEnd"/>
      <w:r w:rsidR="00A349D2" w:rsidRPr="00A349D2">
        <w:rPr>
          <w:sz w:val="28"/>
          <w:szCs w:val="28"/>
          <w:lang w:eastAsia="ar-SA"/>
        </w:rPr>
        <w:t xml:space="preserve"> на должность Главы </w:t>
      </w:r>
      <w:r w:rsidR="00A349D2">
        <w:rPr>
          <w:sz w:val="28"/>
          <w:szCs w:val="28"/>
          <w:lang w:eastAsia="ar-SA"/>
        </w:rPr>
        <w:t xml:space="preserve">Троицкого </w:t>
      </w:r>
      <w:r w:rsidR="00A349D2" w:rsidRPr="00A349D2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A349D2" w:rsidRPr="00A349D2">
        <w:rPr>
          <w:sz w:val="28"/>
          <w:szCs w:val="28"/>
          <w:lang w:eastAsia="ar-SA"/>
        </w:rPr>
        <w:t>Кормиловского</w:t>
      </w:r>
      <w:proofErr w:type="spellEnd"/>
      <w:r w:rsidR="00A349D2" w:rsidRPr="00A349D2">
        <w:rPr>
          <w:sz w:val="28"/>
          <w:szCs w:val="28"/>
          <w:lang w:eastAsia="ar-SA"/>
        </w:rPr>
        <w:t xml:space="preserve">  муниципального района Омской области</w:t>
      </w:r>
      <w:r w:rsidR="00A349D2">
        <w:rPr>
          <w:sz w:val="28"/>
          <w:szCs w:val="28"/>
          <w:lang w:eastAsia="ar-SA"/>
        </w:rPr>
        <w:t xml:space="preserve"> </w:t>
      </w:r>
      <w:r w:rsidR="00316142" w:rsidRPr="00316142">
        <w:rPr>
          <w:sz w:val="28"/>
          <w:szCs w:val="28"/>
          <w:lang w:eastAsia="ar-SA"/>
        </w:rPr>
        <w:t>Совет Троицкого сельского поселения</w:t>
      </w:r>
      <w:r w:rsidR="00316142">
        <w:rPr>
          <w:sz w:val="28"/>
          <w:szCs w:val="28"/>
          <w:lang w:eastAsia="ar-SA"/>
        </w:rPr>
        <w:t xml:space="preserve">, </w:t>
      </w:r>
    </w:p>
    <w:p w:rsidR="00A349D2" w:rsidRDefault="00A349D2" w:rsidP="00316142">
      <w:pPr>
        <w:jc w:val="both"/>
        <w:rPr>
          <w:sz w:val="28"/>
          <w:szCs w:val="28"/>
          <w:lang w:eastAsia="ar-SA"/>
        </w:rPr>
      </w:pPr>
    </w:p>
    <w:p w:rsidR="00C928B4" w:rsidRPr="00C928B4" w:rsidRDefault="00C928B4" w:rsidP="00316142">
      <w:pPr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>РЕШИЛ: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A349D2" w:rsidRPr="00A349D2" w:rsidRDefault="00C928B4" w:rsidP="00A349D2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</w:r>
      <w:r w:rsidR="00A349D2" w:rsidRPr="00A349D2">
        <w:rPr>
          <w:sz w:val="28"/>
          <w:szCs w:val="28"/>
          <w:lang w:eastAsia="ar-SA"/>
        </w:rPr>
        <w:t xml:space="preserve">1. Назначить половину от общего числа членов конкурсной комиссии по проведению конкурса по отбору кандидатур на должность Главы </w:t>
      </w:r>
      <w:r w:rsidR="00A349D2">
        <w:rPr>
          <w:sz w:val="28"/>
          <w:szCs w:val="28"/>
          <w:lang w:eastAsia="ar-SA"/>
        </w:rPr>
        <w:t xml:space="preserve">Троицкого </w:t>
      </w:r>
      <w:r w:rsidR="00A349D2" w:rsidRPr="00A349D2">
        <w:rPr>
          <w:sz w:val="28"/>
          <w:szCs w:val="28"/>
          <w:lang w:eastAsia="ar-SA"/>
        </w:rPr>
        <w:t xml:space="preserve"> сельского поселения Омского муниципального района Омской области </w:t>
      </w:r>
      <w:proofErr w:type="gramStart"/>
      <w:r w:rsidR="00A349D2" w:rsidRPr="00A349D2">
        <w:rPr>
          <w:sz w:val="28"/>
          <w:szCs w:val="28"/>
          <w:lang w:eastAsia="ar-SA"/>
        </w:rPr>
        <w:t>в</w:t>
      </w:r>
      <w:proofErr w:type="gramEnd"/>
      <w:r w:rsidR="00A349D2" w:rsidRPr="00A349D2">
        <w:rPr>
          <w:sz w:val="28"/>
          <w:szCs w:val="28"/>
          <w:lang w:eastAsia="ar-SA"/>
        </w:rPr>
        <w:t xml:space="preserve"> </w:t>
      </w:r>
      <w:proofErr w:type="gramStart"/>
      <w:r w:rsidR="00A349D2" w:rsidRPr="00A349D2">
        <w:rPr>
          <w:sz w:val="28"/>
          <w:szCs w:val="28"/>
          <w:lang w:eastAsia="ar-SA"/>
        </w:rPr>
        <w:t>следующем</w:t>
      </w:r>
      <w:proofErr w:type="gramEnd"/>
      <w:r w:rsidR="00A349D2" w:rsidRPr="00A349D2">
        <w:rPr>
          <w:sz w:val="28"/>
          <w:szCs w:val="28"/>
          <w:lang w:eastAsia="ar-SA"/>
        </w:rPr>
        <w:t xml:space="preserve"> составе: </w:t>
      </w:r>
    </w:p>
    <w:p w:rsidR="00A349D2" w:rsidRPr="00A349D2" w:rsidRDefault="00A349D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349D2"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Тетерлева</w:t>
      </w:r>
      <w:proofErr w:type="spellEnd"/>
      <w:r>
        <w:rPr>
          <w:sz w:val="28"/>
          <w:szCs w:val="28"/>
          <w:lang w:eastAsia="ar-SA"/>
        </w:rPr>
        <w:t xml:space="preserve"> Александра Ивановича</w:t>
      </w:r>
      <w:r w:rsidRPr="00A349D2">
        <w:rPr>
          <w:sz w:val="28"/>
          <w:szCs w:val="28"/>
          <w:lang w:eastAsia="ar-SA"/>
        </w:rPr>
        <w:t>;</w:t>
      </w:r>
    </w:p>
    <w:p w:rsidR="00A349D2" w:rsidRPr="00A349D2" w:rsidRDefault="00A349D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349D2"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Фалькенберга</w:t>
      </w:r>
      <w:proofErr w:type="spellEnd"/>
      <w:r>
        <w:rPr>
          <w:sz w:val="28"/>
          <w:szCs w:val="28"/>
          <w:lang w:eastAsia="ar-SA"/>
        </w:rPr>
        <w:t xml:space="preserve"> Юрия Михайловича</w:t>
      </w:r>
    </w:p>
    <w:p w:rsidR="00A349D2" w:rsidRPr="00A349D2" w:rsidRDefault="00A349D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349D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Каменского Василия Владимировича</w:t>
      </w:r>
      <w:r w:rsidRPr="00A349D2">
        <w:rPr>
          <w:sz w:val="28"/>
          <w:szCs w:val="28"/>
          <w:lang w:eastAsia="ar-SA"/>
        </w:rPr>
        <w:t>;</w:t>
      </w:r>
    </w:p>
    <w:p w:rsidR="00A349D2" w:rsidRPr="00A349D2" w:rsidRDefault="00A349D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349D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Бондаренко Риммы Юрьевны</w:t>
      </w:r>
      <w:r w:rsidRPr="00A349D2">
        <w:rPr>
          <w:sz w:val="28"/>
          <w:szCs w:val="28"/>
          <w:lang w:eastAsia="ar-SA"/>
        </w:rPr>
        <w:t>;</w:t>
      </w:r>
    </w:p>
    <w:p w:rsidR="00A349D2" w:rsidRPr="00A349D2" w:rsidRDefault="00A349D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349D2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Алмасова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Еслямбека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Магзумовича</w:t>
      </w:r>
      <w:proofErr w:type="spellEnd"/>
      <w:r w:rsidRPr="00A349D2">
        <w:rPr>
          <w:sz w:val="28"/>
          <w:szCs w:val="28"/>
          <w:lang w:eastAsia="ar-SA"/>
        </w:rPr>
        <w:t>;</w:t>
      </w:r>
    </w:p>
    <w:p w:rsidR="00A349D2" w:rsidRPr="00A349D2" w:rsidRDefault="00A349D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349D2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Николаева Антона Александровича</w:t>
      </w:r>
      <w:r w:rsidRPr="00A349D2">
        <w:rPr>
          <w:sz w:val="28"/>
          <w:szCs w:val="28"/>
          <w:lang w:eastAsia="ar-SA"/>
        </w:rPr>
        <w:t>.</w:t>
      </w:r>
    </w:p>
    <w:p w:rsidR="009B1962" w:rsidRDefault="00A349D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349D2">
        <w:rPr>
          <w:sz w:val="28"/>
          <w:szCs w:val="28"/>
          <w:lang w:eastAsia="ar-SA"/>
        </w:rPr>
        <w:t xml:space="preserve">2. Уведомить Главу Омского муниципального района Омской области о начале процедуры формирования конкурсной комиссии по проведению конкурса по отбору кандидатур на должность Главы </w:t>
      </w:r>
      <w:r w:rsidR="009B1962">
        <w:rPr>
          <w:sz w:val="28"/>
          <w:szCs w:val="28"/>
          <w:lang w:eastAsia="ar-SA"/>
        </w:rPr>
        <w:t xml:space="preserve">Троицкого </w:t>
      </w:r>
      <w:r w:rsidRPr="00A349D2">
        <w:rPr>
          <w:sz w:val="28"/>
          <w:szCs w:val="28"/>
          <w:lang w:eastAsia="ar-SA"/>
        </w:rPr>
        <w:t>сельского поселения Омского муниципального района Омской области и ходатайствовать о назначении второй половины членов конкурсной комиссии.</w:t>
      </w:r>
    </w:p>
    <w:p w:rsidR="00C928B4" w:rsidRPr="00C928B4" w:rsidRDefault="009B1962" w:rsidP="00A349D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928B4" w:rsidRPr="00C928B4">
        <w:rPr>
          <w:sz w:val="28"/>
          <w:szCs w:val="28"/>
          <w:lang w:eastAsia="ar-SA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сельского поселения Омского муниципального района Омской области в сети Интернет </w:t>
      </w:r>
      <w:proofErr w:type="spellStart"/>
      <w:r w:rsidR="00C928B4" w:rsidRPr="00C928B4">
        <w:rPr>
          <w:sz w:val="28"/>
          <w:szCs w:val="28"/>
          <w:lang w:eastAsia="ar-SA"/>
        </w:rPr>
        <w:t>троицкоепоселение</w:t>
      </w:r>
      <w:proofErr w:type="gramStart"/>
      <w:r w:rsidR="00C928B4" w:rsidRPr="00C928B4">
        <w:rPr>
          <w:sz w:val="28"/>
          <w:szCs w:val="28"/>
          <w:lang w:eastAsia="ar-SA"/>
        </w:rPr>
        <w:t>.р</w:t>
      </w:r>
      <w:proofErr w:type="gramEnd"/>
      <w:r w:rsidR="00C928B4" w:rsidRPr="00C928B4">
        <w:rPr>
          <w:sz w:val="28"/>
          <w:szCs w:val="28"/>
          <w:lang w:eastAsia="ar-SA"/>
        </w:rPr>
        <w:t>ф</w:t>
      </w:r>
      <w:proofErr w:type="spellEnd"/>
    </w:p>
    <w:p w:rsidR="00C928B4" w:rsidRPr="00C928B4" w:rsidRDefault="006F39EC" w:rsidP="00C928B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</w:t>
      </w:r>
      <w:r w:rsidR="00C928B4" w:rsidRPr="00C928B4">
        <w:rPr>
          <w:sz w:val="28"/>
          <w:szCs w:val="28"/>
          <w:lang w:eastAsia="ar-SA"/>
        </w:rPr>
        <w:t>. Контроль за исполнением настоящего решения оставляю за собой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928B4">
        <w:rPr>
          <w:color w:val="000000"/>
          <w:sz w:val="28"/>
          <w:szCs w:val="28"/>
          <w:lang w:eastAsia="ar-SA"/>
        </w:rPr>
        <w:t>Глава  сельского поселения</w:t>
      </w:r>
      <w:r w:rsidRPr="00C928B4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</w:t>
      </w:r>
      <w:r w:rsidRPr="00C928B4">
        <w:rPr>
          <w:color w:val="000000"/>
          <w:sz w:val="28"/>
          <w:szCs w:val="28"/>
          <w:lang w:eastAsia="ar-SA"/>
        </w:rPr>
        <w:t xml:space="preserve">                                       </w:t>
      </w:r>
      <w:r>
        <w:rPr>
          <w:color w:val="000000"/>
          <w:sz w:val="28"/>
          <w:szCs w:val="28"/>
          <w:lang w:eastAsia="ar-SA"/>
        </w:rPr>
        <w:t xml:space="preserve">   </w:t>
      </w:r>
      <w:r w:rsidR="009B1962">
        <w:rPr>
          <w:color w:val="000000"/>
          <w:sz w:val="28"/>
          <w:szCs w:val="28"/>
          <w:lang w:eastAsia="ar-SA"/>
        </w:rPr>
        <w:t xml:space="preserve">         </w:t>
      </w:r>
      <w:r>
        <w:rPr>
          <w:color w:val="000000"/>
          <w:sz w:val="28"/>
          <w:szCs w:val="28"/>
          <w:lang w:eastAsia="ar-SA"/>
        </w:rPr>
        <w:t xml:space="preserve">       </w:t>
      </w:r>
      <w:r w:rsidRPr="00C928B4">
        <w:rPr>
          <w:color w:val="000000"/>
          <w:sz w:val="28"/>
          <w:szCs w:val="28"/>
          <w:lang w:eastAsia="ar-SA"/>
        </w:rPr>
        <w:t xml:space="preserve">          С.В. Сердюк</w:t>
      </w: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sectPr w:rsidR="00C928B4" w:rsidSect="009B1962">
      <w:headerReference w:type="default" r:id="rId8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F" w:rsidRDefault="00C34ADF" w:rsidP="00596DFB">
      <w:r>
        <w:separator/>
      </w:r>
    </w:p>
  </w:endnote>
  <w:endnote w:type="continuationSeparator" w:id="0">
    <w:p w:rsidR="00C34ADF" w:rsidRDefault="00C34AD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F" w:rsidRDefault="00C34ADF" w:rsidP="00596DFB">
      <w:r>
        <w:separator/>
      </w:r>
    </w:p>
  </w:footnote>
  <w:footnote w:type="continuationSeparator" w:id="0">
    <w:p w:rsidR="00C34ADF" w:rsidRDefault="00C34AD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6F39EC">
          <w:rPr>
            <w:noProof/>
          </w:rPr>
          <w:t>1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172809"/>
    <w:rsid w:val="00316142"/>
    <w:rsid w:val="003611CB"/>
    <w:rsid w:val="0040412A"/>
    <w:rsid w:val="00454F0E"/>
    <w:rsid w:val="00531BCA"/>
    <w:rsid w:val="00590056"/>
    <w:rsid w:val="00596DFB"/>
    <w:rsid w:val="005B0ABC"/>
    <w:rsid w:val="006F176D"/>
    <w:rsid w:val="006F39EC"/>
    <w:rsid w:val="00773243"/>
    <w:rsid w:val="007760C1"/>
    <w:rsid w:val="007D38C5"/>
    <w:rsid w:val="008F0407"/>
    <w:rsid w:val="009B1962"/>
    <w:rsid w:val="009F051D"/>
    <w:rsid w:val="00A349D2"/>
    <w:rsid w:val="00A94596"/>
    <w:rsid w:val="00C34ADF"/>
    <w:rsid w:val="00C928B4"/>
    <w:rsid w:val="00D23716"/>
    <w:rsid w:val="00D802ED"/>
    <w:rsid w:val="00D80A85"/>
    <w:rsid w:val="00DC159E"/>
    <w:rsid w:val="00E052CC"/>
    <w:rsid w:val="00E850CB"/>
    <w:rsid w:val="00EC6FC1"/>
    <w:rsid w:val="00F65B5E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Kobus_ES</dc:creator>
  <cp:keywords/>
  <dc:description/>
  <cp:lastModifiedBy>user</cp:lastModifiedBy>
  <cp:revision>6</cp:revision>
  <cp:lastPrinted>2021-10-29T07:31:00Z</cp:lastPrinted>
  <dcterms:created xsi:type="dcterms:W3CDTF">2021-06-02T09:38:00Z</dcterms:created>
  <dcterms:modified xsi:type="dcterms:W3CDTF">2021-10-29T07:32:00Z</dcterms:modified>
</cp:coreProperties>
</file>